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84" w:rsidRDefault="00775284" w:rsidP="00775284">
      <w:pPr>
        <w:pStyle w:val="c1"/>
        <w:jc w:val="center"/>
        <w:rPr>
          <w:rStyle w:val="c0"/>
          <w:bCs/>
          <w:color w:val="000000"/>
          <w:sz w:val="28"/>
          <w:szCs w:val="28"/>
        </w:rPr>
      </w:pPr>
      <w:r>
        <w:rPr>
          <w:rStyle w:val="c0"/>
          <w:bCs/>
          <w:color w:val="000000"/>
          <w:sz w:val="28"/>
          <w:szCs w:val="28"/>
        </w:rPr>
        <w:t xml:space="preserve">Муниципальное дошкольное образовательное </w:t>
      </w:r>
      <w:proofErr w:type="spellStart"/>
      <w:r>
        <w:rPr>
          <w:rStyle w:val="c0"/>
          <w:bCs/>
          <w:color w:val="000000"/>
          <w:sz w:val="28"/>
          <w:szCs w:val="28"/>
        </w:rPr>
        <w:t>учреждение</w:t>
      </w:r>
      <w:r w:rsidR="00EC286D">
        <w:rPr>
          <w:rStyle w:val="c0"/>
          <w:bCs/>
          <w:color w:val="000000"/>
          <w:sz w:val="28"/>
          <w:szCs w:val="28"/>
        </w:rPr>
        <w:t>Пехлецкий</w:t>
      </w:r>
      <w:proofErr w:type="spellEnd"/>
      <w:r>
        <w:rPr>
          <w:rStyle w:val="c0"/>
          <w:bCs/>
          <w:color w:val="000000"/>
          <w:sz w:val="28"/>
          <w:szCs w:val="28"/>
        </w:rPr>
        <w:t xml:space="preserve"> детский сад «</w:t>
      </w:r>
      <w:r w:rsidR="00EC286D">
        <w:rPr>
          <w:rStyle w:val="c0"/>
          <w:bCs/>
          <w:color w:val="000000"/>
          <w:sz w:val="28"/>
          <w:szCs w:val="28"/>
        </w:rPr>
        <w:t>Солнышко</w:t>
      </w:r>
      <w:r>
        <w:rPr>
          <w:rStyle w:val="c0"/>
          <w:bCs/>
          <w:color w:val="000000"/>
          <w:sz w:val="28"/>
          <w:szCs w:val="28"/>
        </w:rPr>
        <w:t xml:space="preserve">» </w:t>
      </w:r>
    </w:p>
    <w:p w:rsidR="00775284" w:rsidRDefault="00775284" w:rsidP="00775284">
      <w:pPr>
        <w:pStyle w:val="c1"/>
        <w:jc w:val="center"/>
        <w:rPr>
          <w:rStyle w:val="c0"/>
          <w:bCs/>
          <w:color w:val="000000"/>
          <w:sz w:val="28"/>
          <w:szCs w:val="28"/>
        </w:rPr>
      </w:pPr>
      <w:proofErr w:type="gramStart"/>
      <w:r>
        <w:rPr>
          <w:rStyle w:val="c0"/>
          <w:bCs/>
          <w:color w:val="000000"/>
          <w:sz w:val="28"/>
          <w:szCs w:val="28"/>
        </w:rPr>
        <w:t>муниципального</w:t>
      </w:r>
      <w:proofErr w:type="gramEnd"/>
      <w:r>
        <w:rPr>
          <w:rStyle w:val="c0"/>
          <w:bCs/>
          <w:color w:val="000000"/>
          <w:sz w:val="28"/>
          <w:szCs w:val="28"/>
        </w:rPr>
        <w:t xml:space="preserve"> образования-</w:t>
      </w:r>
      <w:proofErr w:type="spellStart"/>
      <w:r>
        <w:rPr>
          <w:rStyle w:val="c0"/>
          <w:bCs/>
          <w:color w:val="000000"/>
          <w:sz w:val="28"/>
          <w:szCs w:val="28"/>
        </w:rPr>
        <w:t>Кораблинский</w:t>
      </w:r>
      <w:proofErr w:type="spellEnd"/>
      <w:r>
        <w:rPr>
          <w:rStyle w:val="c0"/>
          <w:bCs/>
          <w:color w:val="000000"/>
          <w:sz w:val="28"/>
          <w:szCs w:val="28"/>
        </w:rPr>
        <w:t xml:space="preserve"> муниципальный район Рязанской области</w:t>
      </w:r>
    </w:p>
    <w:p w:rsidR="00775284" w:rsidRDefault="00775284" w:rsidP="00775284">
      <w:pPr>
        <w:pStyle w:val="c1"/>
        <w:jc w:val="center"/>
      </w:pPr>
    </w:p>
    <w:p w:rsidR="00775284" w:rsidRDefault="00775284" w:rsidP="00EB6E6E">
      <w:pPr>
        <w:pStyle w:val="c1"/>
        <w:spacing w:line="360" w:lineRule="auto"/>
        <w:jc w:val="center"/>
        <w:rPr>
          <w:rStyle w:val="c0"/>
          <w:b/>
          <w:bCs/>
          <w:color w:val="000000"/>
          <w:sz w:val="28"/>
          <w:szCs w:val="28"/>
        </w:rPr>
      </w:pPr>
    </w:p>
    <w:p w:rsidR="00775284" w:rsidRDefault="00775284" w:rsidP="00EB6E6E">
      <w:pPr>
        <w:pStyle w:val="c1"/>
        <w:spacing w:line="360" w:lineRule="auto"/>
        <w:jc w:val="center"/>
        <w:rPr>
          <w:rStyle w:val="c0"/>
          <w:b/>
          <w:bCs/>
          <w:color w:val="000000"/>
          <w:sz w:val="28"/>
          <w:szCs w:val="28"/>
        </w:rPr>
      </w:pPr>
    </w:p>
    <w:p w:rsidR="00775284" w:rsidRDefault="00775284" w:rsidP="00EB6E6E">
      <w:pPr>
        <w:pStyle w:val="c1"/>
        <w:spacing w:line="360" w:lineRule="auto"/>
        <w:jc w:val="center"/>
        <w:rPr>
          <w:rStyle w:val="c0"/>
          <w:b/>
          <w:bCs/>
          <w:color w:val="000000"/>
          <w:sz w:val="28"/>
          <w:szCs w:val="28"/>
        </w:rPr>
      </w:pPr>
    </w:p>
    <w:p w:rsidR="00775284" w:rsidRDefault="00775284" w:rsidP="00EB6E6E">
      <w:pPr>
        <w:pStyle w:val="c1"/>
        <w:spacing w:line="360" w:lineRule="auto"/>
        <w:jc w:val="center"/>
        <w:rPr>
          <w:rStyle w:val="c0"/>
          <w:b/>
          <w:bCs/>
          <w:color w:val="000000"/>
          <w:sz w:val="28"/>
          <w:szCs w:val="28"/>
        </w:rPr>
      </w:pPr>
    </w:p>
    <w:p w:rsidR="00775284" w:rsidRDefault="00775284" w:rsidP="00EB6E6E">
      <w:pPr>
        <w:pStyle w:val="c1"/>
        <w:spacing w:line="360" w:lineRule="auto"/>
        <w:jc w:val="center"/>
        <w:rPr>
          <w:rStyle w:val="c0"/>
          <w:b/>
          <w:bCs/>
          <w:color w:val="000000"/>
          <w:sz w:val="28"/>
          <w:szCs w:val="28"/>
        </w:rPr>
      </w:pPr>
    </w:p>
    <w:p w:rsidR="00775284" w:rsidRDefault="00775284" w:rsidP="00EB6E6E">
      <w:pPr>
        <w:pStyle w:val="c1"/>
        <w:spacing w:line="360" w:lineRule="auto"/>
        <w:jc w:val="center"/>
        <w:rPr>
          <w:rStyle w:val="c0"/>
          <w:b/>
          <w:bCs/>
          <w:color w:val="000000"/>
          <w:sz w:val="28"/>
          <w:szCs w:val="28"/>
        </w:rPr>
      </w:pPr>
    </w:p>
    <w:p w:rsidR="00C019A0" w:rsidRPr="00C365A3" w:rsidRDefault="00C019A0" w:rsidP="00EB6E6E">
      <w:pPr>
        <w:pStyle w:val="c1"/>
        <w:spacing w:line="360" w:lineRule="auto"/>
        <w:jc w:val="center"/>
        <w:rPr>
          <w:rStyle w:val="c0"/>
          <w:b/>
          <w:bCs/>
          <w:color w:val="000000"/>
          <w:sz w:val="32"/>
          <w:szCs w:val="32"/>
        </w:rPr>
      </w:pPr>
      <w:r w:rsidRPr="00C365A3">
        <w:rPr>
          <w:rStyle w:val="c0"/>
          <w:b/>
          <w:bCs/>
          <w:color w:val="000000"/>
          <w:sz w:val="32"/>
          <w:szCs w:val="32"/>
        </w:rPr>
        <w:t xml:space="preserve">КОНСПЕКТ </w:t>
      </w:r>
    </w:p>
    <w:p w:rsidR="00C019A0" w:rsidRPr="00C365A3" w:rsidRDefault="00EC286D" w:rsidP="00EB6E6E">
      <w:pPr>
        <w:pStyle w:val="c1"/>
        <w:spacing w:line="360" w:lineRule="auto"/>
        <w:jc w:val="center"/>
        <w:rPr>
          <w:rStyle w:val="c0"/>
          <w:b/>
          <w:bCs/>
          <w:color w:val="000000"/>
          <w:sz w:val="32"/>
          <w:szCs w:val="32"/>
        </w:rPr>
      </w:pPr>
      <w:r>
        <w:rPr>
          <w:rStyle w:val="c0"/>
          <w:b/>
          <w:bCs/>
          <w:color w:val="000000"/>
          <w:sz w:val="32"/>
          <w:szCs w:val="32"/>
        </w:rPr>
        <w:t xml:space="preserve">занятиев </w:t>
      </w:r>
      <w:r w:rsidR="00F2236C">
        <w:rPr>
          <w:rStyle w:val="c0"/>
          <w:b/>
          <w:bCs/>
          <w:color w:val="000000"/>
          <w:sz w:val="32"/>
          <w:szCs w:val="32"/>
        </w:rPr>
        <w:t>разновозрастной</w:t>
      </w:r>
      <w:r>
        <w:rPr>
          <w:rStyle w:val="c0"/>
          <w:b/>
          <w:bCs/>
          <w:color w:val="000000"/>
          <w:sz w:val="32"/>
          <w:szCs w:val="32"/>
        </w:rPr>
        <w:t xml:space="preserve"> группе</w:t>
      </w:r>
    </w:p>
    <w:p w:rsidR="00775284" w:rsidRPr="00C365A3" w:rsidRDefault="006B5C6C" w:rsidP="00EB6E6E">
      <w:pPr>
        <w:pStyle w:val="c1"/>
        <w:spacing w:line="360" w:lineRule="auto"/>
        <w:jc w:val="center"/>
        <w:rPr>
          <w:rStyle w:val="c0"/>
          <w:b/>
          <w:bCs/>
          <w:color w:val="000000"/>
          <w:sz w:val="32"/>
          <w:szCs w:val="32"/>
        </w:rPr>
      </w:pPr>
      <w:r w:rsidRPr="006B5C6C">
        <w:rPr>
          <w:rStyle w:val="c0"/>
          <w:b/>
          <w:bCs/>
          <w:color w:val="000000"/>
          <w:sz w:val="32"/>
          <w:szCs w:val="32"/>
        </w:rPr>
        <w:t>«Легенда о юном барабанщике»</w:t>
      </w:r>
    </w:p>
    <w:p w:rsidR="00775284" w:rsidRDefault="00775284" w:rsidP="00F2236C">
      <w:pPr>
        <w:pStyle w:val="c1"/>
        <w:spacing w:line="360" w:lineRule="auto"/>
        <w:jc w:val="center"/>
        <w:rPr>
          <w:rStyle w:val="c0"/>
          <w:b/>
          <w:bCs/>
          <w:color w:val="000000"/>
          <w:sz w:val="28"/>
          <w:szCs w:val="28"/>
        </w:rPr>
      </w:pPr>
    </w:p>
    <w:p w:rsidR="00775284" w:rsidRDefault="00775284" w:rsidP="00EB6E6E">
      <w:pPr>
        <w:pStyle w:val="c1"/>
        <w:spacing w:line="360" w:lineRule="auto"/>
        <w:jc w:val="center"/>
        <w:rPr>
          <w:rStyle w:val="c0"/>
          <w:b/>
          <w:bCs/>
          <w:color w:val="000000"/>
          <w:sz w:val="28"/>
          <w:szCs w:val="28"/>
        </w:rPr>
      </w:pPr>
    </w:p>
    <w:p w:rsidR="00775284" w:rsidRDefault="00775284" w:rsidP="00EB6E6E">
      <w:pPr>
        <w:pStyle w:val="c1"/>
        <w:spacing w:line="360" w:lineRule="auto"/>
        <w:jc w:val="center"/>
        <w:rPr>
          <w:rStyle w:val="c0"/>
          <w:b/>
          <w:bCs/>
          <w:color w:val="000000"/>
          <w:sz w:val="28"/>
          <w:szCs w:val="28"/>
        </w:rPr>
      </w:pPr>
    </w:p>
    <w:p w:rsidR="00775284" w:rsidRDefault="00775284" w:rsidP="00EB6E6E">
      <w:pPr>
        <w:pStyle w:val="c1"/>
        <w:spacing w:line="360" w:lineRule="auto"/>
        <w:jc w:val="center"/>
        <w:rPr>
          <w:rStyle w:val="c0"/>
          <w:b/>
          <w:bCs/>
          <w:color w:val="000000"/>
          <w:sz w:val="28"/>
          <w:szCs w:val="28"/>
        </w:rPr>
      </w:pPr>
    </w:p>
    <w:p w:rsidR="00775284" w:rsidRPr="00775284" w:rsidRDefault="00775284" w:rsidP="00C365A3">
      <w:pPr>
        <w:pStyle w:val="c1"/>
        <w:spacing w:line="360" w:lineRule="auto"/>
        <w:jc w:val="right"/>
        <w:rPr>
          <w:rStyle w:val="c0"/>
          <w:b/>
          <w:bCs/>
          <w:color w:val="000000"/>
          <w:sz w:val="36"/>
          <w:szCs w:val="36"/>
        </w:rPr>
      </w:pPr>
      <w:r w:rsidRPr="00775284">
        <w:rPr>
          <w:rStyle w:val="c0"/>
          <w:b/>
          <w:bCs/>
          <w:color w:val="000000"/>
          <w:sz w:val="36"/>
          <w:szCs w:val="36"/>
        </w:rPr>
        <w:t>Разработал</w:t>
      </w:r>
      <w:r w:rsidR="00033D07">
        <w:rPr>
          <w:rStyle w:val="c0"/>
          <w:b/>
          <w:bCs/>
          <w:color w:val="000000"/>
          <w:sz w:val="36"/>
          <w:szCs w:val="36"/>
        </w:rPr>
        <w:t>а</w:t>
      </w:r>
      <w:r w:rsidRPr="00775284">
        <w:rPr>
          <w:rStyle w:val="c0"/>
          <w:b/>
          <w:bCs/>
          <w:color w:val="000000"/>
          <w:sz w:val="36"/>
          <w:szCs w:val="36"/>
        </w:rPr>
        <w:t xml:space="preserve">: воспитатель </w:t>
      </w:r>
      <w:proofErr w:type="spellStart"/>
      <w:r w:rsidR="006B5C6C">
        <w:rPr>
          <w:rStyle w:val="c0"/>
          <w:b/>
          <w:bCs/>
          <w:color w:val="000000"/>
          <w:sz w:val="36"/>
          <w:szCs w:val="36"/>
        </w:rPr>
        <w:t>Ступакова</w:t>
      </w:r>
      <w:proofErr w:type="spellEnd"/>
      <w:r w:rsidR="006B5C6C">
        <w:rPr>
          <w:rStyle w:val="c0"/>
          <w:b/>
          <w:bCs/>
          <w:color w:val="000000"/>
          <w:sz w:val="36"/>
          <w:szCs w:val="36"/>
        </w:rPr>
        <w:t xml:space="preserve"> Е.М.</w:t>
      </w:r>
    </w:p>
    <w:p w:rsidR="006B5C6C" w:rsidRDefault="006B5C6C" w:rsidP="00EC286D">
      <w:pPr>
        <w:spacing w:after="150" w:line="315" w:lineRule="atLeast"/>
        <w:rPr>
          <w:rFonts w:ascii="Times New Roman" w:hAnsi="Times New Roman" w:cs="Times New Roman"/>
          <w:b/>
          <w:bCs/>
          <w:sz w:val="28"/>
          <w:szCs w:val="28"/>
        </w:rPr>
      </w:pPr>
    </w:p>
    <w:p w:rsidR="006B5C6C" w:rsidRDefault="006B5C6C" w:rsidP="00EC286D">
      <w:pPr>
        <w:spacing w:after="150" w:line="315" w:lineRule="atLeast"/>
        <w:rPr>
          <w:rFonts w:ascii="Times New Roman" w:hAnsi="Times New Roman" w:cs="Times New Roman"/>
          <w:b/>
          <w:bCs/>
          <w:sz w:val="28"/>
          <w:szCs w:val="28"/>
        </w:rPr>
      </w:pPr>
    </w:p>
    <w:p w:rsidR="00DE054E" w:rsidRPr="00DE054E" w:rsidRDefault="00EB6E6E" w:rsidP="00DE054E">
      <w:pPr>
        <w:spacing w:after="150" w:line="315" w:lineRule="atLeast"/>
        <w:rPr>
          <w:rFonts w:ascii="Times New Roman" w:eastAsia="Times New Roman" w:hAnsi="Times New Roman" w:cs="Times New Roman"/>
          <w:sz w:val="28"/>
          <w:szCs w:val="28"/>
        </w:rPr>
      </w:pPr>
      <w:r w:rsidRPr="00EC286D">
        <w:rPr>
          <w:rFonts w:ascii="Times New Roman" w:hAnsi="Times New Roman" w:cs="Times New Roman"/>
          <w:b/>
          <w:bCs/>
          <w:sz w:val="28"/>
          <w:szCs w:val="28"/>
        </w:rPr>
        <w:lastRenderedPageBreak/>
        <w:t xml:space="preserve">Цель: </w:t>
      </w:r>
      <w:r w:rsidR="00DE054E" w:rsidRPr="00DE054E">
        <w:rPr>
          <w:rFonts w:ascii="Times New Roman" w:eastAsia="Times New Roman" w:hAnsi="Times New Roman" w:cs="Times New Roman"/>
          <w:sz w:val="28"/>
          <w:szCs w:val="28"/>
        </w:rPr>
        <w:t>Формирование интеллектуальной компетентности дошкольников на примерах жизни детей и взрослых в тылу врага во время Великой Отечественной войны.</w:t>
      </w:r>
    </w:p>
    <w:p w:rsidR="00EB6E6E" w:rsidRPr="00F2236C" w:rsidRDefault="00EB6E6E" w:rsidP="00EC286D">
      <w:pPr>
        <w:spacing w:after="150" w:line="315" w:lineRule="atLeast"/>
        <w:rPr>
          <w:rFonts w:ascii="Times New Roman" w:hAnsi="Times New Roman" w:cs="Times New Roman"/>
          <w:b/>
          <w:sz w:val="28"/>
          <w:szCs w:val="28"/>
        </w:rPr>
      </w:pPr>
      <w:r w:rsidRPr="00F2236C">
        <w:rPr>
          <w:rFonts w:ascii="Times New Roman" w:hAnsi="Times New Roman" w:cs="Times New Roman"/>
          <w:b/>
          <w:sz w:val="28"/>
          <w:szCs w:val="28"/>
        </w:rPr>
        <w:t>Задачи:</w:t>
      </w:r>
    </w:p>
    <w:p w:rsidR="00EB6E6E" w:rsidRDefault="00EB6E6E" w:rsidP="00EC2D0F">
      <w:pPr>
        <w:pStyle w:val="a4"/>
        <w:spacing w:before="0" w:beforeAutospacing="0" w:after="0" w:afterAutospacing="0" w:line="276" w:lineRule="auto"/>
        <w:rPr>
          <w:b/>
          <w:sz w:val="28"/>
          <w:szCs w:val="28"/>
        </w:rPr>
      </w:pPr>
      <w:r>
        <w:rPr>
          <w:b/>
          <w:sz w:val="28"/>
          <w:szCs w:val="28"/>
        </w:rPr>
        <w:t xml:space="preserve">Образовательные: </w:t>
      </w:r>
    </w:p>
    <w:p w:rsidR="006B5C6C" w:rsidRPr="00AF21F8" w:rsidRDefault="006B5C6C" w:rsidP="006B5C6C">
      <w:pPr>
        <w:spacing w:after="0"/>
        <w:rPr>
          <w:rFonts w:ascii="Times New Roman" w:hAnsi="Times New Roman"/>
          <w:sz w:val="28"/>
          <w:szCs w:val="28"/>
        </w:rPr>
      </w:pPr>
      <w:r w:rsidRPr="00AF21F8">
        <w:rPr>
          <w:rFonts w:ascii="Times New Roman" w:hAnsi="Times New Roman"/>
          <w:sz w:val="28"/>
          <w:szCs w:val="28"/>
        </w:rPr>
        <w:t>- продолжить знакомство детей с произведениями художественной литературы о защитниках Отечества;</w:t>
      </w:r>
    </w:p>
    <w:p w:rsidR="006B5C6C" w:rsidRPr="00AF21F8" w:rsidRDefault="006B5C6C" w:rsidP="006B5C6C">
      <w:pPr>
        <w:spacing w:after="0"/>
        <w:rPr>
          <w:rFonts w:ascii="Times New Roman" w:hAnsi="Times New Roman"/>
          <w:sz w:val="28"/>
          <w:szCs w:val="28"/>
        </w:rPr>
      </w:pPr>
      <w:r w:rsidRPr="00AF21F8">
        <w:rPr>
          <w:rFonts w:ascii="Times New Roman" w:hAnsi="Times New Roman"/>
          <w:sz w:val="28"/>
          <w:szCs w:val="28"/>
        </w:rPr>
        <w:t>-формировать потребность детей в получении исторических знаний;</w:t>
      </w:r>
    </w:p>
    <w:p w:rsidR="006B5C6C" w:rsidRPr="00AF21F8" w:rsidRDefault="006B5C6C" w:rsidP="006B5C6C">
      <w:pPr>
        <w:spacing w:after="0"/>
        <w:rPr>
          <w:rFonts w:ascii="Times New Roman" w:hAnsi="Times New Roman"/>
          <w:sz w:val="28"/>
          <w:szCs w:val="28"/>
        </w:rPr>
      </w:pPr>
      <w:r w:rsidRPr="00AF21F8">
        <w:rPr>
          <w:rFonts w:ascii="Times New Roman" w:hAnsi="Times New Roman"/>
          <w:sz w:val="28"/>
          <w:szCs w:val="28"/>
        </w:rPr>
        <w:t>- уточнить знания детей о празднике День Победы. Объяснить, почему он так назван и кого поздравляют в этот день. Дать детям знания о том, что страну защищали не только армия, но и партизаны, среди которых были и дети.</w:t>
      </w:r>
    </w:p>
    <w:p w:rsidR="006B5C6C" w:rsidRPr="00AF21F8" w:rsidRDefault="006B5C6C" w:rsidP="006B5C6C">
      <w:pPr>
        <w:spacing w:after="0"/>
        <w:rPr>
          <w:rFonts w:ascii="Times New Roman" w:hAnsi="Times New Roman"/>
          <w:sz w:val="28"/>
          <w:szCs w:val="28"/>
        </w:rPr>
      </w:pPr>
      <w:r w:rsidRPr="00AF21F8">
        <w:rPr>
          <w:rFonts w:ascii="Times New Roman" w:hAnsi="Times New Roman"/>
          <w:sz w:val="28"/>
          <w:szCs w:val="28"/>
        </w:rPr>
        <w:t>-формировать связную речь;</w:t>
      </w:r>
    </w:p>
    <w:p w:rsidR="006B5C6C" w:rsidRPr="006B5C6C" w:rsidRDefault="006B5C6C" w:rsidP="006B5C6C">
      <w:pPr>
        <w:spacing w:after="0"/>
        <w:rPr>
          <w:rFonts w:ascii="Times New Roman" w:hAnsi="Times New Roman"/>
          <w:sz w:val="28"/>
          <w:szCs w:val="28"/>
        </w:rPr>
      </w:pPr>
      <w:r w:rsidRPr="00AF21F8">
        <w:rPr>
          <w:rFonts w:ascii="Times New Roman" w:hAnsi="Times New Roman"/>
          <w:sz w:val="28"/>
          <w:szCs w:val="28"/>
        </w:rPr>
        <w:t>- обогащать словарный запас детей.</w:t>
      </w:r>
    </w:p>
    <w:p w:rsidR="004C4365" w:rsidRDefault="00EB6E6E" w:rsidP="004C4365">
      <w:pPr>
        <w:pStyle w:val="a4"/>
        <w:spacing w:before="0" w:beforeAutospacing="0" w:after="0" w:afterAutospacing="0" w:line="276" w:lineRule="auto"/>
        <w:rPr>
          <w:b/>
          <w:sz w:val="28"/>
          <w:szCs w:val="28"/>
        </w:rPr>
      </w:pPr>
      <w:r w:rsidRPr="00EB6E6E">
        <w:rPr>
          <w:b/>
          <w:sz w:val="28"/>
          <w:szCs w:val="28"/>
        </w:rPr>
        <w:t>Развивающие:</w:t>
      </w:r>
    </w:p>
    <w:p w:rsidR="006B5C6C" w:rsidRPr="00AF21F8" w:rsidRDefault="006B5C6C" w:rsidP="006B5C6C">
      <w:pPr>
        <w:spacing w:after="0" w:line="240" w:lineRule="auto"/>
        <w:rPr>
          <w:rFonts w:ascii="Times New Roman" w:hAnsi="Times New Roman"/>
          <w:sz w:val="28"/>
          <w:szCs w:val="28"/>
        </w:rPr>
      </w:pPr>
      <w:r w:rsidRPr="00AF21F8">
        <w:rPr>
          <w:rFonts w:ascii="Times New Roman" w:hAnsi="Times New Roman"/>
          <w:sz w:val="28"/>
          <w:szCs w:val="28"/>
        </w:rPr>
        <w:t>- развивать способность слушать произведение, эмоционально реагировать на их содержание и следить за развитием событий;</w:t>
      </w:r>
    </w:p>
    <w:p w:rsidR="006B5C6C" w:rsidRPr="006B5C6C" w:rsidRDefault="006B5C6C" w:rsidP="006B5C6C">
      <w:pPr>
        <w:spacing w:after="0" w:line="240" w:lineRule="auto"/>
        <w:rPr>
          <w:rFonts w:ascii="Times New Roman" w:hAnsi="Times New Roman"/>
          <w:sz w:val="28"/>
          <w:szCs w:val="28"/>
        </w:rPr>
      </w:pPr>
      <w:r w:rsidRPr="00AF21F8">
        <w:rPr>
          <w:rFonts w:ascii="Times New Roman" w:hAnsi="Times New Roman"/>
          <w:sz w:val="28"/>
          <w:szCs w:val="28"/>
        </w:rPr>
        <w:t>-развивать эмоциональность речи.</w:t>
      </w:r>
    </w:p>
    <w:p w:rsidR="007A513A" w:rsidRDefault="007A513A" w:rsidP="004C4365">
      <w:pPr>
        <w:pStyle w:val="a4"/>
        <w:spacing w:before="0" w:beforeAutospacing="0" w:after="0" w:afterAutospacing="0" w:line="276" w:lineRule="auto"/>
        <w:rPr>
          <w:rStyle w:val="c5"/>
          <w:b/>
          <w:color w:val="000000"/>
          <w:sz w:val="28"/>
          <w:szCs w:val="28"/>
        </w:rPr>
      </w:pPr>
      <w:r w:rsidRPr="007A513A">
        <w:rPr>
          <w:rStyle w:val="c5"/>
          <w:b/>
          <w:color w:val="000000"/>
          <w:sz w:val="28"/>
          <w:szCs w:val="28"/>
        </w:rPr>
        <w:t>Воспитательные:</w:t>
      </w:r>
    </w:p>
    <w:p w:rsidR="006B5C6C" w:rsidRPr="00AF21F8" w:rsidRDefault="006B5C6C" w:rsidP="006B5C6C">
      <w:pPr>
        <w:spacing w:after="0" w:line="240" w:lineRule="auto"/>
        <w:rPr>
          <w:rFonts w:ascii="Times New Roman" w:hAnsi="Times New Roman"/>
          <w:sz w:val="28"/>
          <w:szCs w:val="28"/>
        </w:rPr>
      </w:pPr>
      <w:r w:rsidRPr="00AF21F8">
        <w:rPr>
          <w:rFonts w:ascii="Times New Roman" w:hAnsi="Times New Roman"/>
          <w:sz w:val="28"/>
          <w:szCs w:val="28"/>
        </w:rPr>
        <w:t>-воспитывать в детях чувство гордости за свой народ, желание сопереживать героям той страшной войны, чувства уважения к ветеранам Великой Отечественной войны.</w:t>
      </w:r>
    </w:p>
    <w:p w:rsidR="00A65315" w:rsidRDefault="00154B97" w:rsidP="004C4365">
      <w:pPr>
        <w:pStyle w:val="a4"/>
        <w:tabs>
          <w:tab w:val="left" w:pos="1665"/>
        </w:tabs>
        <w:spacing w:before="0" w:beforeAutospacing="0" w:after="0" w:afterAutospacing="0" w:line="276" w:lineRule="auto"/>
        <w:rPr>
          <w:rStyle w:val="a7"/>
          <w:b/>
          <w:color w:val="000000"/>
          <w:sz w:val="28"/>
          <w:szCs w:val="28"/>
        </w:rPr>
      </w:pPr>
      <w:r>
        <w:rPr>
          <w:rStyle w:val="c5"/>
          <w:b/>
          <w:color w:val="000000"/>
          <w:sz w:val="28"/>
          <w:szCs w:val="28"/>
        </w:rPr>
        <w:t xml:space="preserve">Обогащение </w:t>
      </w:r>
      <w:r w:rsidR="007A513A" w:rsidRPr="007A513A">
        <w:rPr>
          <w:rStyle w:val="c5"/>
          <w:b/>
          <w:color w:val="000000"/>
          <w:sz w:val="28"/>
          <w:szCs w:val="28"/>
        </w:rPr>
        <w:t xml:space="preserve"> словаря:</w:t>
      </w:r>
      <w:r w:rsidR="006B5C6C">
        <w:rPr>
          <w:rStyle w:val="c5"/>
          <w:b/>
          <w:color w:val="000000"/>
          <w:sz w:val="28"/>
          <w:szCs w:val="28"/>
        </w:rPr>
        <w:t xml:space="preserve"> </w:t>
      </w:r>
      <w:r w:rsidR="00A65315">
        <w:rPr>
          <w:color w:val="000000"/>
          <w:sz w:val="28"/>
          <w:szCs w:val="28"/>
        </w:rPr>
        <w:t>р</w:t>
      </w:r>
      <w:r w:rsidR="00A65315" w:rsidRPr="00F96DBC">
        <w:rPr>
          <w:color w:val="000000"/>
          <w:sz w:val="28"/>
          <w:szCs w:val="28"/>
        </w:rPr>
        <w:t>асширять словарного запаса детей</w:t>
      </w:r>
      <w:r w:rsidR="00A65315">
        <w:rPr>
          <w:color w:val="000000"/>
          <w:sz w:val="28"/>
          <w:szCs w:val="28"/>
        </w:rPr>
        <w:t>.</w:t>
      </w:r>
    </w:p>
    <w:p w:rsidR="007A513A" w:rsidRDefault="007A513A" w:rsidP="00EC2D0F">
      <w:pPr>
        <w:pStyle w:val="a4"/>
        <w:spacing w:before="0" w:beforeAutospacing="0" w:after="0" w:afterAutospacing="0" w:line="276" w:lineRule="auto"/>
        <w:rPr>
          <w:rStyle w:val="c5"/>
          <w:color w:val="000000"/>
          <w:sz w:val="28"/>
          <w:szCs w:val="28"/>
        </w:rPr>
      </w:pPr>
      <w:r w:rsidRPr="007A513A">
        <w:rPr>
          <w:rStyle w:val="c5"/>
          <w:b/>
          <w:color w:val="000000"/>
          <w:sz w:val="28"/>
          <w:szCs w:val="28"/>
        </w:rPr>
        <w:t>Условия:</w:t>
      </w:r>
      <w:r>
        <w:rPr>
          <w:rStyle w:val="c5"/>
          <w:color w:val="000000"/>
          <w:sz w:val="28"/>
          <w:szCs w:val="28"/>
        </w:rPr>
        <w:t>сквозное проветривание помещения за 10 минут до начала НОД.</w:t>
      </w:r>
    </w:p>
    <w:p w:rsidR="007A513A" w:rsidRDefault="007A513A" w:rsidP="00EC2D0F">
      <w:pPr>
        <w:pStyle w:val="a4"/>
        <w:spacing w:before="0" w:beforeAutospacing="0" w:after="0" w:afterAutospacing="0" w:line="276" w:lineRule="auto"/>
        <w:rPr>
          <w:rStyle w:val="c5"/>
          <w:color w:val="000000"/>
          <w:sz w:val="28"/>
          <w:szCs w:val="28"/>
        </w:rPr>
      </w:pPr>
      <w:r w:rsidRPr="007A513A">
        <w:rPr>
          <w:rStyle w:val="c5"/>
          <w:b/>
          <w:color w:val="000000"/>
          <w:sz w:val="28"/>
          <w:szCs w:val="28"/>
        </w:rPr>
        <w:t>Интеграция образовательных областей:</w:t>
      </w:r>
      <w:r w:rsidRPr="007A513A">
        <w:rPr>
          <w:rStyle w:val="c5"/>
          <w:color w:val="000000"/>
          <w:sz w:val="28"/>
          <w:szCs w:val="28"/>
        </w:rPr>
        <w:t>социально</w:t>
      </w:r>
      <w:r>
        <w:rPr>
          <w:rStyle w:val="c5"/>
          <w:color w:val="000000"/>
          <w:sz w:val="28"/>
          <w:szCs w:val="28"/>
        </w:rPr>
        <w:t xml:space="preserve"> – коммуникативное ра</w:t>
      </w:r>
      <w:r w:rsidR="00154B97">
        <w:rPr>
          <w:rStyle w:val="c5"/>
          <w:color w:val="000000"/>
          <w:sz w:val="28"/>
          <w:szCs w:val="28"/>
        </w:rPr>
        <w:t>звитие, познавательное развитие, физическое развитие.</w:t>
      </w:r>
    </w:p>
    <w:p w:rsidR="004C4365" w:rsidRPr="006B5C6C" w:rsidRDefault="00B100B7" w:rsidP="006B5C6C">
      <w:pPr>
        <w:spacing w:after="0" w:line="240" w:lineRule="auto"/>
        <w:rPr>
          <w:rFonts w:ascii="Times New Roman" w:hAnsi="Times New Roman"/>
          <w:sz w:val="28"/>
          <w:szCs w:val="28"/>
        </w:rPr>
      </w:pPr>
      <w:r w:rsidRPr="004C4365">
        <w:rPr>
          <w:rFonts w:ascii="Times New Roman" w:hAnsi="Times New Roman" w:cs="Times New Roman"/>
          <w:b/>
          <w:bCs/>
          <w:sz w:val="28"/>
          <w:szCs w:val="28"/>
        </w:rPr>
        <w:t>Материалы и о</w:t>
      </w:r>
      <w:r w:rsidR="0077359B" w:rsidRPr="004C4365">
        <w:rPr>
          <w:rFonts w:ascii="Times New Roman" w:hAnsi="Times New Roman" w:cs="Times New Roman"/>
          <w:b/>
          <w:bCs/>
          <w:sz w:val="28"/>
          <w:szCs w:val="28"/>
        </w:rPr>
        <w:t>борудование:</w:t>
      </w:r>
      <w:r w:rsidR="006B5C6C">
        <w:rPr>
          <w:rFonts w:ascii="Times New Roman" w:hAnsi="Times New Roman" w:cs="Times New Roman"/>
          <w:b/>
          <w:bCs/>
          <w:sz w:val="28"/>
          <w:szCs w:val="28"/>
        </w:rPr>
        <w:t xml:space="preserve">  </w:t>
      </w:r>
      <w:r w:rsidR="006B5C6C" w:rsidRPr="00AF21F8">
        <w:rPr>
          <w:rFonts w:ascii="Times New Roman" w:hAnsi="Times New Roman"/>
          <w:sz w:val="28"/>
          <w:szCs w:val="28"/>
        </w:rPr>
        <w:t>аудиозаписи песня «День Победы», «Шум боя», «Голоса птиц», картинки с и</w:t>
      </w:r>
      <w:r w:rsidR="006B5C6C">
        <w:rPr>
          <w:rFonts w:ascii="Times New Roman" w:hAnsi="Times New Roman"/>
          <w:sz w:val="28"/>
          <w:szCs w:val="28"/>
        </w:rPr>
        <w:t xml:space="preserve">зображением военной техники ВОВ, </w:t>
      </w:r>
    </w:p>
    <w:p w:rsidR="00B100B7" w:rsidRDefault="00B100B7" w:rsidP="00EC2D0F">
      <w:pPr>
        <w:pStyle w:val="a4"/>
        <w:spacing w:before="0" w:beforeAutospacing="0" w:after="0" w:afterAutospacing="0" w:line="276" w:lineRule="auto"/>
        <w:rPr>
          <w:bCs/>
          <w:sz w:val="28"/>
          <w:szCs w:val="28"/>
        </w:rPr>
      </w:pPr>
      <w:r>
        <w:rPr>
          <w:b/>
          <w:bCs/>
          <w:sz w:val="28"/>
          <w:szCs w:val="28"/>
        </w:rPr>
        <w:t xml:space="preserve">Форма организации: </w:t>
      </w:r>
      <w:r>
        <w:rPr>
          <w:bCs/>
          <w:sz w:val="28"/>
          <w:szCs w:val="28"/>
        </w:rPr>
        <w:t>групповая</w:t>
      </w:r>
    </w:p>
    <w:p w:rsidR="009802E5" w:rsidRPr="009802E5" w:rsidRDefault="009802E5" w:rsidP="009802E5">
      <w:pPr>
        <w:shd w:val="clear" w:color="auto" w:fill="FFFFFF"/>
        <w:spacing w:before="75" w:after="75" w:line="315" w:lineRule="atLeast"/>
        <w:rPr>
          <w:rFonts w:ascii="Times New Roman" w:eastAsia="Times New Roman" w:hAnsi="Times New Roman" w:cs="Times New Roman"/>
          <w:sz w:val="28"/>
          <w:szCs w:val="28"/>
        </w:rPr>
      </w:pPr>
      <w:r w:rsidRPr="009802E5">
        <w:rPr>
          <w:rFonts w:ascii="Times New Roman" w:eastAsia="Times New Roman" w:hAnsi="Times New Roman" w:cs="Times New Roman"/>
          <w:b/>
          <w:sz w:val="28"/>
          <w:szCs w:val="28"/>
        </w:rPr>
        <w:t>Предварительная работа</w:t>
      </w:r>
      <w:r w:rsidRPr="009802E5">
        <w:rPr>
          <w:rFonts w:ascii="Times New Roman" w:eastAsia="Times New Roman" w:hAnsi="Times New Roman" w:cs="Times New Roman"/>
          <w:sz w:val="28"/>
          <w:szCs w:val="28"/>
        </w:rPr>
        <w:t>:</w:t>
      </w:r>
      <w:r w:rsidR="00DE054E">
        <w:rPr>
          <w:rFonts w:ascii="Times New Roman" w:eastAsia="Times New Roman" w:hAnsi="Times New Roman" w:cs="Times New Roman"/>
          <w:sz w:val="28"/>
          <w:szCs w:val="28"/>
        </w:rPr>
        <w:t xml:space="preserve"> </w:t>
      </w:r>
      <w:r w:rsidR="00DE054E" w:rsidRPr="00DE054E">
        <w:rPr>
          <w:rFonts w:ascii="Times New Roman" w:eastAsia="Times New Roman" w:hAnsi="Times New Roman" w:cs="Times New Roman"/>
          <w:sz w:val="28"/>
          <w:szCs w:val="28"/>
        </w:rPr>
        <w:t>чтение и заучивание стихов и рассказов о войне, чтение рассказов о подвигах солдат, просмотр видео и фото военных лет.</w:t>
      </w:r>
    </w:p>
    <w:p w:rsidR="009802E5" w:rsidRPr="00B100B7" w:rsidRDefault="009802E5" w:rsidP="00EC2D0F">
      <w:pPr>
        <w:pStyle w:val="a4"/>
        <w:spacing w:before="0" w:beforeAutospacing="0" w:after="0" w:afterAutospacing="0" w:line="276" w:lineRule="auto"/>
        <w:rPr>
          <w:bCs/>
          <w:sz w:val="28"/>
          <w:szCs w:val="28"/>
        </w:rPr>
      </w:pPr>
    </w:p>
    <w:p w:rsidR="00C019A0" w:rsidRPr="00B100B7" w:rsidRDefault="00C019A0" w:rsidP="00775284">
      <w:pPr>
        <w:pStyle w:val="a4"/>
        <w:spacing w:before="0" w:beforeAutospacing="0" w:after="0" w:afterAutospacing="0" w:line="360" w:lineRule="auto"/>
        <w:jc w:val="center"/>
        <w:rPr>
          <w:b/>
          <w:bCs/>
          <w:sz w:val="28"/>
          <w:szCs w:val="28"/>
        </w:rPr>
      </w:pPr>
      <w:r>
        <w:rPr>
          <w:b/>
          <w:bCs/>
          <w:sz w:val="28"/>
          <w:szCs w:val="28"/>
        </w:rPr>
        <w:t>Ход занятия</w:t>
      </w:r>
    </w:p>
    <w:tbl>
      <w:tblPr>
        <w:tblStyle w:val="a3"/>
        <w:tblpPr w:leftFromText="180" w:rightFromText="180" w:vertAnchor="text" w:horzAnchor="margin" w:tblpXSpec="center" w:tblpY="242"/>
        <w:tblW w:w="15168" w:type="dxa"/>
        <w:tblLook w:val="04A0" w:firstRow="1" w:lastRow="0" w:firstColumn="1" w:lastColumn="0" w:noHBand="0" w:noVBand="1"/>
      </w:tblPr>
      <w:tblGrid>
        <w:gridCol w:w="4077"/>
        <w:gridCol w:w="5103"/>
        <w:gridCol w:w="2977"/>
        <w:gridCol w:w="3011"/>
      </w:tblGrid>
      <w:tr w:rsidR="00CE7050" w:rsidRPr="00B100B7" w:rsidTr="00CE7050">
        <w:trPr>
          <w:trHeight w:val="918"/>
        </w:trPr>
        <w:tc>
          <w:tcPr>
            <w:tcW w:w="4077" w:type="dxa"/>
            <w:tcBorders>
              <w:left w:val="single" w:sz="4" w:space="0" w:color="auto"/>
            </w:tcBorders>
          </w:tcPr>
          <w:p w:rsidR="00F87389" w:rsidRPr="00B100B7" w:rsidRDefault="00F87389" w:rsidP="00C019A0">
            <w:pPr>
              <w:jc w:val="center"/>
              <w:rPr>
                <w:rFonts w:ascii="Times New Roman" w:hAnsi="Times New Roman" w:cs="Times New Roman"/>
                <w:b/>
                <w:sz w:val="28"/>
                <w:szCs w:val="28"/>
              </w:rPr>
            </w:pPr>
            <w:r w:rsidRPr="00B100B7">
              <w:rPr>
                <w:rFonts w:ascii="Times New Roman" w:hAnsi="Times New Roman" w:cs="Times New Roman"/>
                <w:b/>
                <w:sz w:val="28"/>
                <w:szCs w:val="28"/>
              </w:rPr>
              <w:t>Этапы образовательной деятельности</w:t>
            </w:r>
          </w:p>
          <w:p w:rsidR="00F87389" w:rsidRPr="00B100B7" w:rsidRDefault="00F87389" w:rsidP="00F87389">
            <w:pPr>
              <w:rPr>
                <w:rFonts w:ascii="Times New Roman" w:hAnsi="Times New Roman" w:cs="Times New Roman"/>
                <w:b/>
                <w:sz w:val="28"/>
                <w:szCs w:val="28"/>
              </w:rPr>
            </w:pPr>
          </w:p>
        </w:tc>
        <w:tc>
          <w:tcPr>
            <w:tcW w:w="5103" w:type="dxa"/>
          </w:tcPr>
          <w:p w:rsidR="00F87389" w:rsidRPr="00B100B7" w:rsidRDefault="00F87389" w:rsidP="00C019A0">
            <w:pPr>
              <w:jc w:val="center"/>
              <w:rPr>
                <w:rFonts w:ascii="Times New Roman" w:hAnsi="Times New Roman" w:cs="Times New Roman"/>
                <w:b/>
                <w:sz w:val="28"/>
                <w:szCs w:val="28"/>
              </w:rPr>
            </w:pPr>
            <w:r w:rsidRPr="00B100B7">
              <w:rPr>
                <w:rFonts w:ascii="Times New Roman" w:hAnsi="Times New Roman" w:cs="Times New Roman"/>
                <w:b/>
                <w:sz w:val="28"/>
                <w:szCs w:val="28"/>
              </w:rPr>
              <w:t>Деятельность педагога</w:t>
            </w:r>
          </w:p>
        </w:tc>
        <w:tc>
          <w:tcPr>
            <w:tcW w:w="2977" w:type="dxa"/>
          </w:tcPr>
          <w:p w:rsidR="00F87389" w:rsidRPr="00B100B7" w:rsidRDefault="00F87389" w:rsidP="00C019A0">
            <w:pPr>
              <w:jc w:val="center"/>
              <w:rPr>
                <w:rFonts w:ascii="Times New Roman" w:hAnsi="Times New Roman" w:cs="Times New Roman"/>
                <w:b/>
                <w:sz w:val="28"/>
                <w:szCs w:val="28"/>
              </w:rPr>
            </w:pPr>
            <w:r w:rsidRPr="00B100B7">
              <w:rPr>
                <w:rFonts w:ascii="Times New Roman" w:hAnsi="Times New Roman" w:cs="Times New Roman"/>
                <w:b/>
                <w:sz w:val="28"/>
                <w:szCs w:val="28"/>
              </w:rPr>
              <w:t>Деятельность</w:t>
            </w:r>
          </w:p>
          <w:p w:rsidR="00F87389" w:rsidRPr="00B100B7" w:rsidRDefault="00F87389" w:rsidP="00C019A0">
            <w:pPr>
              <w:jc w:val="center"/>
              <w:rPr>
                <w:rFonts w:ascii="Times New Roman" w:hAnsi="Times New Roman" w:cs="Times New Roman"/>
                <w:b/>
                <w:sz w:val="28"/>
                <w:szCs w:val="28"/>
              </w:rPr>
            </w:pPr>
            <w:r w:rsidRPr="00B100B7">
              <w:rPr>
                <w:rFonts w:ascii="Times New Roman" w:hAnsi="Times New Roman" w:cs="Times New Roman"/>
                <w:b/>
                <w:sz w:val="28"/>
                <w:szCs w:val="28"/>
              </w:rPr>
              <w:t>детей</w:t>
            </w:r>
          </w:p>
        </w:tc>
        <w:tc>
          <w:tcPr>
            <w:tcW w:w="3011" w:type="dxa"/>
            <w:tcBorders>
              <w:right w:val="single" w:sz="4" w:space="0" w:color="auto"/>
            </w:tcBorders>
          </w:tcPr>
          <w:p w:rsidR="00F87389" w:rsidRPr="00B100B7" w:rsidRDefault="00F87389" w:rsidP="00C019A0">
            <w:pPr>
              <w:jc w:val="center"/>
              <w:rPr>
                <w:rFonts w:ascii="Times New Roman" w:hAnsi="Times New Roman" w:cs="Times New Roman"/>
                <w:b/>
                <w:sz w:val="28"/>
                <w:szCs w:val="28"/>
              </w:rPr>
            </w:pPr>
            <w:r w:rsidRPr="00B100B7">
              <w:rPr>
                <w:rFonts w:ascii="Times New Roman" w:hAnsi="Times New Roman" w:cs="Times New Roman"/>
                <w:b/>
                <w:sz w:val="28"/>
                <w:szCs w:val="28"/>
              </w:rPr>
              <w:t>Расположение детей</w:t>
            </w:r>
          </w:p>
        </w:tc>
      </w:tr>
      <w:tr w:rsidR="00CE7050" w:rsidRPr="00B100B7" w:rsidTr="00710E79">
        <w:trPr>
          <w:trHeight w:val="1414"/>
        </w:trPr>
        <w:tc>
          <w:tcPr>
            <w:tcW w:w="4077" w:type="dxa"/>
            <w:tcBorders>
              <w:left w:val="single" w:sz="4" w:space="0" w:color="auto"/>
            </w:tcBorders>
          </w:tcPr>
          <w:p w:rsidR="00F87389" w:rsidRPr="00B100B7" w:rsidRDefault="00F87389" w:rsidP="00C365A3">
            <w:pPr>
              <w:jc w:val="center"/>
              <w:rPr>
                <w:rFonts w:ascii="Times New Roman" w:hAnsi="Times New Roman" w:cs="Times New Roman"/>
                <w:b/>
                <w:sz w:val="28"/>
                <w:szCs w:val="28"/>
              </w:rPr>
            </w:pPr>
            <w:r w:rsidRPr="00B100B7">
              <w:rPr>
                <w:rFonts w:ascii="Times New Roman" w:hAnsi="Times New Roman" w:cs="Times New Roman"/>
                <w:b/>
                <w:sz w:val="28"/>
                <w:szCs w:val="28"/>
              </w:rPr>
              <w:t>Мотивационный этап</w:t>
            </w:r>
            <w:r w:rsidRPr="00B100B7">
              <w:rPr>
                <w:rFonts w:ascii="Times New Roman" w:hAnsi="Times New Roman" w:cs="Times New Roman"/>
                <w:sz w:val="28"/>
                <w:szCs w:val="28"/>
              </w:rPr>
              <w:t>(соз</w:t>
            </w:r>
            <w:r w:rsidR="00B100B7" w:rsidRPr="00B100B7">
              <w:rPr>
                <w:rFonts w:ascii="Times New Roman" w:hAnsi="Times New Roman" w:cs="Times New Roman"/>
                <w:sz w:val="28"/>
                <w:szCs w:val="28"/>
              </w:rPr>
              <w:t xml:space="preserve">дание условий для возникновения </w:t>
            </w:r>
            <w:r w:rsidRPr="00B100B7">
              <w:rPr>
                <w:rFonts w:ascii="Times New Roman" w:hAnsi="Times New Roman" w:cs="Times New Roman"/>
                <w:sz w:val="28"/>
                <w:szCs w:val="28"/>
              </w:rPr>
              <w:t>внутреннего побуждающего мотива к новой деятельности)</w:t>
            </w:r>
          </w:p>
          <w:p w:rsidR="00F87389" w:rsidRPr="00B100B7" w:rsidRDefault="00F87389" w:rsidP="00F87389">
            <w:pPr>
              <w:rPr>
                <w:rFonts w:ascii="Times New Roman" w:hAnsi="Times New Roman" w:cs="Times New Roman"/>
                <w:b/>
                <w:sz w:val="28"/>
                <w:szCs w:val="28"/>
              </w:rPr>
            </w:pPr>
          </w:p>
        </w:tc>
        <w:tc>
          <w:tcPr>
            <w:tcW w:w="5103" w:type="dxa"/>
          </w:tcPr>
          <w:p w:rsidR="00DE054E" w:rsidRDefault="00DE054E" w:rsidP="00DE054E">
            <w:pPr>
              <w:rPr>
                <w:rFonts w:ascii="Times New Roman" w:hAnsi="Times New Roman"/>
                <w:sz w:val="28"/>
                <w:szCs w:val="28"/>
              </w:rPr>
            </w:pPr>
            <w:r w:rsidRPr="00AF21F8">
              <w:rPr>
                <w:rFonts w:ascii="Times New Roman" w:hAnsi="Times New Roman"/>
                <w:sz w:val="28"/>
                <w:szCs w:val="28"/>
              </w:rPr>
              <w:t>Звучит песня «День Победы»</w:t>
            </w:r>
          </w:p>
          <w:p w:rsidR="00C41E51" w:rsidRPr="00AF21F8" w:rsidRDefault="00C41E51" w:rsidP="00DE054E">
            <w:pPr>
              <w:rPr>
                <w:rFonts w:ascii="Times New Roman" w:hAnsi="Times New Roman"/>
                <w:sz w:val="28"/>
                <w:szCs w:val="28"/>
              </w:rPr>
            </w:pPr>
          </w:p>
          <w:p w:rsidR="00DE054E" w:rsidRPr="00AF21F8" w:rsidRDefault="00C41E51" w:rsidP="00DE054E">
            <w:pPr>
              <w:rPr>
                <w:rFonts w:ascii="Times New Roman" w:hAnsi="Times New Roman"/>
                <w:sz w:val="28"/>
                <w:szCs w:val="28"/>
              </w:rPr>
            </w:pPr>
            <w:r w:rsidRPr="00C41E51">
              <w:rPr>
                <w:rFonts w:ascii="Times New Roman" w:hAnsi="Times New Roman"/>
                <w:b/>
                <w:sz w:val="28"/>
                <w:szCs w:val="28"/>
              </w:rPr>
              <w:t>Воспитатель:</w:t>
            </w:r>
            <w:r>
              <w:rPr>
                <w:rFonts w:ascii="Times New Roman" w:hAnsi="Times New Roman"/>
                <w:sz w:val="28"/>
                <w:szCs w:val="28"/>
              </w:rPr>
              <w:t xml:space="preserve"> </w:t>
            </w:r>
            <w:r w:rsidR="00DE054E" w:rsidRPr="00AF21F8">
              <w:rPr>
                <w:rFonts w:ascii="Times New Roman" w:hAnsi="Times New Roman"/>
                <w:sz w:val="28"/>
                <w:szCs w:val="28"/>
              </w:rPr>
              <w:t xml:space="preserve"> Ребята, мы с вами знаем, что скоро вся наша страна будет отмечать великий праздник, который мы будем праздновать – 9 мая. Мы о нем с вами говорили. Скажите, как он называется?</w:t>
            </w:r>
          </w:p>
          <w:p w:rsidR="00DE054E" w:rsidRPr="00AF21F8" w:rsidRDefault="00DE054E" w:rsidP="00DE054E">
            <w:pPr>
              <w:rPr>
                <w:rFonts w:ascii="Times New Roman" w:hAnsi="Times New Roman"/>
                <w:sz w:val="28"/>
                <w:szCs w:val="28"/>
              </w:rPr>
            </w:pPr>
            <w:r w:rsidRPr="00AF21F8">
              <w:rPr>
                <w:rFonts w:ascii="Times New Roman" w:hAnsi="Times New Roman"/>
                <w:sz w:val="28"/>
                <w:szCs w:val="28"/>
              </w:rPr>
              <w:t>- Верно, а как вы думаете, почему он так называется «День Победа»?</w:t>
            </w:r>
          </w:p>
          <w:p w:rsidR="00DE054E" w:rsidRPr="00AF21F8" w:rsidRDefault="00DE054E" w:rsidP="00DE054E">
            <w:pPr>
              <w:rPr>
                <w:rFonts w:ascii="Times New Roman" w:hAnsi="Times New Roman"/>
                <w:sz w:val="28"/>
                <w:szCs w:val="28"/>
              </w:rPr>
            </w:pPr>
            <w:r w:rsidRPr="00AF21F8">
              <w:rPr>
                <w:rFonts w:ascii="Times New Roman" w:hAnsi="Times New Roman"/>
                <w:sz w:val="28"/>
                <w:szCs w:val="28"/>
              </w:rPr>
              <w:t>- Правильно. Когда-то давным-давно, когда ваши прабабушки и прадедушки были еще маленькими, на нашу страну напали злые враги – немецко-фашистские захватчики. Их главный предводитель – Гитлер собрал свою армию, вооружил её танками, самолетами, пулеметами и напал на нашу страну. Так началась Великая Отечественная война. А кто мне скажет, почему эту войну так называют?</w:t>
            </w:r>
          </w:p>
          <w:p w:rsidR="00DE054E" w:rsidRPr="00AF21F8" w:rsidRDefault="00DE054E" w:rsidP="00DE054E">
            <w:pPr>
              <w:rPr>
                <w:rFonts w:ascii="Times New Roman" w:hAnsi="Times New Roman"/>
                <w:sz w:val="28"/>
                <w:szCs w:val="28"/>
              </w:rPr>
            </w:pPr>
            <w:r w:rsidRPr="00AF21F8">
              <w:rPr>
                <w:rFonts w:ascii="Times New Roman" w:hAnsi="Times New Roman"/>
                <w:sz w:val="28"/>
                <w:szCs w:val="28"/>
              </w:rPr>
              <w:t>- Ребята, а кого мы поздравляем в этот день?</w:t>
            </w:r>
          </w:p>
          <w:p w:rsidR="00DE054E" w:rsidRPr="00AF21F8" w:rsidRDefault="00DE054E" w:rsidP="00DE054E">
            <w:pPr>
              <w:rPr>
                <w:rFonts w:ascii="Times New Roman" w:hAnsi="Times New Roman"/>
                <w:sz w:val="28"/>
                <w:szCs w:val="28"/>
              </w:rPr>
            </w:pPr>
            <w:r w:rsidRPr="00AF21F8">
              <w:rPr>
                <w:rFonts w:ascii="Times New Roman" w:hAnsi="Times New Roman"/>
                <w:sz w:val="28"/>
                <w:szCs w:val="28"/>
              </w:rPr>
              <w:lastRenderedPageBreak/>
              <w:t>- А кто такие ветераны?</w:t>
            </w:r>
          </w:p>
          <w:p w:rsidR="00DE054E" w:rsidRPr="00AF21F8" w:rsidRDefault="00DE054E" w:rsidP="00DE054E">
            <w:pPr>
              <w:rPr>
                <w:rFonts w:ascii="Times New Roman" w:hAnsi="Times New Roman"/>
                <w:sz w:val="28"/>
                <w:szCs w:val="28"/>
              </w:rPr>
            </w:pPr>
            <w:r w:rsidRPr="00AF21F8">
              <w:rPr>
                <w:rFonts w:ascii="Times New Roman" w:hAnsi="Times New Roman"/>
                <w:sz w:val="28"/>
                <w:szCs w:val="28"/>
              </w:rPr>
              <w:t>- Правильно, большое спасибо, хочется сказать всем ветеранам за эту победу.</w:t>
            </w:r>
          </w:p>
          <w:p w:rsidR="00DE054E" w:rsidRPr="00AF21F8" w:rsidRDefault="00DE054E" w:rsidP="00DE054E">
            <w:pPr>
              <w:rPr>
                <w:rFonts w:ascii="Times New Roman" w:hAnsi="Times New Roman"/>
                <w:sz w:val="28"/>
                <w:szCs w:val="28"/>
              </w:rPr>
            </w:pPr>
            <w:r w:rsidRPr="00AF21F8">
              <w:rPr>
                <w:rFonts w:ascii="Times New Roman" w:hAnsi="Times New Roman"/>
                <w:sz w:val="28"/>
                <w:szCs w:val="28"/>
              </w:rPr>
              <w:t>Не забыть нам этой даты,</w:t>
            </w:r>
          </w:p>
          <w:p w:rsidR="00DE054E" w:rsidRPr="00AF21F8" w:rsidRDefault="00DE054E" w:rsidP="00DE054E">
            <w:pPr>
              <w:rPr>
                <w:rFonts w:ascii="Times New Roman" w:hAnsi="Times New Roman"/>
                <w:sz w:val="28"/>
                <w:szCs w:val="28"/>
              </w:rPr>
            </w:pPr>
            <w:r w:rsidRPr="00AF21F8">
              <w:rPr>
                <w:rFonts w:ascii="Times New Roman" w:hAnsi="Times New Roman"/>
                <w:sz w:val="28"/>
                <w:szCs w:val="28"/>
              </w:rPr>
              <w:t>Что покончила с войной.</w:t>
            </w:r>
          </w:p>
          <w:p w:rsidR="00DE054E" w:rsidRPr="00AF21F8" w:rsidRDefault="00DE054E" w:rsidP="00DE054E">
            <w:pPr>
              <w:rPr>
                <w:rFonts w:ascii="Times New Roman" w:hAnsi="Times New Roman"/>
                <w:sz w:val="28"/>
                <w:szCs w:val="28"/>
              </w:rPr>
            </w:pPr>
            <w:r w:rsidRPr="00AF21F8">
              <w:rPr>
                <w:rFonts w:ascii="Times New Roman" w:hAnsi="Times New Roman"/>
                <w:sz w:val="28"/>
                <w:szCs w:val="28"/>
              </w:rPr>
              <w:t>Победителю – солдату</w:t>
            </w:r>
          </w:p>
          <w:p w:rsidR="00F87389" w:rsidRPr="009802E5" w:rsidRDefault="00DE054E" w:rsidP="00DE054E">
            <w:pPr>
              <w:shd w:val="clear" w:color="auto" w:fill="FFFFFF"/>
              <w:spacing w:before="75" w:after="75" w:line="315" w:lineRule="atLeast"/>
              <w:rPr>
                <w:rFonts w:ascii="Times New Roman" w:hAnsi="Times New Roman" w:cs="Times New Roman"/>
                <w:sz w:val="28"/>
                <w:szCs w:val="28"/>
              </w:rPr>
            </w:pPr>
            <w:r w:rsidRPr="00AF21F8">
              <w:rPr>
                <w:rFonts w:ascii="Times New Roman" w:hAnsi="Times New Roman"/>
                <w:sz w:val="28"/>
                <w:szCs w:val="28"/>
              </w:rPr>
              <w:t>Сотни раз поклон земной!</w:t>
            </w:r>
          </w:p>
        </w:tc>
        <w:tc>
          <w:tcPr>
            <w:tcW w:w="2977" w:type="dxa"/>
          </w:tcPr>
          <w:p w:rsidR="00DE054E" w:rsidRDefault="00DE054E" w:rsidP="005D408F">
            <w:pPr>
              <w:jc w:val="center"/>
              <w:rPr>
                <w:rFonts w:ascii="Times New Roman" w:hAnsi="Times New Roman" w:cs="Times New Roman"/>
                <w:sz w:val="28"/>
                <w:szCs w:val="28"/>
              </w:rPr>
            </w:pPr>
          </w:p>
          <w:p w:rsidR="00DE054E" w:rsidRDefault="00DE054E" w:rsidP="005D408F">
            <w:pPr>
              <w:jc w:val="center"/>
              <w:rPr>
                <w:rFonts w:ascii="Times New Roman" w:hAnsi="Times New Roman" w:cs="Times New Roman"/>
                <w:sz w:val="28"/>
                <w:szCs w:val="28"/>
              </w:rPr>
            </w:pPr>
          </w:p>
          <w:p w:rsidR="00DE054E" w:rsidRDefault="00DE054E" w:rsidP="005D408F">
            <w:pPr>
              <w:jc w:val="center"/>
              <w:rPr>
                <w:rFonts w:ascii="Times New Roman" w:hAnsi="Times New Roman" w:cs="Times New Roman"/>
                <w:sz w:val="28"/>
                <w:szCs w:val="28"/>
              </w:rPr>
            </w:pPr>
          </w:p>
          <w:p w:rsidR="00DE054E" w:rsidRDefault="00DE054E" w:rsidP="005D408F">
            <w:pPr>
              <w:jc w:val="center"/>
              <w:rPr>
                <w:rFonts w:ascii="Times New Roman" w:hAnsi="Times New Roman" w:cs="Times New Roman"/>
                <w:sz w:val="28"/>
                <w:szCs w:val="28"/>
              </w:rPr>
            </w:pPr>
          </w:p>
          <w:p w:rsidR="00DE054E" w:rsidRDefault="00DE054E" w:rsidP="005D408F">
            <w:pPr>
              <w:jc w:val="center"/>
              <w:rPr>
                <w:rFonts w:ascii="Times New Roman" w:hAnsi="Times New Roman" w:cs="Times New Roman"/>
                <w:sz w:val="28"/>
                <w:szCs w:val="28"/>
              </w:rPr>
            </w:pPr>
          </w:p>
          <w:p w:rsidR="00F87389" w:rsidRPr="00B100B7" w:rsidRDefault="00F87389" w:rsidP="005D408F">
            <w:pPr>
              <w:jc w:val="center"/>
              <w:rPr>
                <w:rFonts w:ascii="Times New Roman" w:hAnsi="Times New Roman" w:cs="Times New Roman"/>
                <w:sz w:val="28"/>
                <w:szCs w:val="28"/>
              </w:rPr>
            </w:pPr>
            <w:r w:rsidRPr="00B100B7">
              <w:rPr>
                <w:rFonts w:ascii="Times New Roman" w:hAnsi="Times New Roman" w:cs="Times New Roman"/>
                <w:sz w:val="28"/>
                <w:szCs w:val="28"/>
              </w:rPr>
              <w:t xml:space="preserve">Дети </w:t>
            </w:r>
            <w:r w:rsidR="005D408F">
              <w:rPr>
                <w:rFonts w:ascii="Times New Roman" w:hAnsi="Times New Roman" w:cs="Times New Roman"/>
                <w:sz w:val="28"/>
                <w:szCs w:val="28"/>
              </w:rPr>
              <w:t>отвечают на вопросы воспитателя</w:t>
            </w:r>
            <w:r w:rsidRPr="00B100B7">
              <w:rPr>
                <w:rFonts w:ascii="Times New Roman" w:hAnsi="Times New Roman" w:cs="Times New Roman"/>
                <w:sz w:val="28"/>
                <w:szCs w:val="28"/>
              </w:rPr>
              <w:t>.</w:t>
            </w:r>
          </w:p>
        </w:tc>
        <w:tc>
          <w:tcPr>
            <w:tcW w:w="3011" w:type="dxa"/>
            <w:tcBorders>
              <w:right w:val="single" w:sz="4" w:space="0" w:color="auto"/>
            </w:tcBorders>
          </w:tcPr>
          <w:p w:rsidR="00F87389" w:rsidRPr="00B100B7" w:rsidRDefault="00F87389" w:rsidP="009802E5">
            <w:pPr>
              <w:jc w:val="center"/>
              <w:rPr>
                <w:rFonts w:ascii="Times New Roman" w:hAnsi="Times New Roman" w:cs="Times New Roman"/>
                <w:sz w:val="28"/>
                <w:szCs w:val="28"/>
              </w:rPr>
            </w:pPr>
            <w:r w:rsidRPr="00B100B7">
              <w:rPr>
                <w:rFonts w:ascii="Times New Roman" w:hAnsi="Times New Roman" w:cs="Times New Roman"/>
                <w:sz w:val="28"/>
                <w:szCs w:val="28"/>
              </w:rPr>
              <w:t xml:space="preserve">Дети </w:t>
            </w:r>
            <w:r w:rsidR="009802E5">
              <w:rPr>
                <w:rFonts w:ascii="Times New Roman" w:hAnsi="Times New Roman" w:cs="Times New Roman"/>
                <w:sz w:val="28"/>
                <w:szCs w:val="28"/>
              </w:rPr>
              <w:t>сидят на стульчиках</w:t>
            </w:r>
            <w:r w:rsidR="005D408F">
              <w:rPr>
                <w:rFonts w:ascii="Times New Roman" w:hAnsi="Times New Roman" w:cs="Times New Roman"/>
                <w:sz w:val="28"/>
                <w:szCs w:val="28"/>
              </w:rPr>
              <w:t>.</w:t>
            </w:r>
          </w:p>
        </w:tc>
      </w:tr>
      <w:tr w:rsidR="00CE7050" w:rsidRPr="00B100B7" w:rsidTr="000C0CE8">
        <w:trPr>
          <w:trHeight w:val="1556"/>
        </w:trPr>
        <w:tc>
          <w:tcPr>
            <w:tcW w:w="4077" w:type="dxa"/>
            <w:tcBorders>
              <w:left w:val="single" w:sz="4" w:space="0" w:color="auto"/>
            </w:tcBorders>
          </w:tcPr>
          <w:p w:rsidR="00F87389" w:rsidRPr="00B100B7" w:rsidRDefault="00F87389" w:rsidP="00C365A3">
            <w:pPr>
              <w:jc w:val="center"/>
              <w:rPr>
                <w:rFonts w:ascii="Times New Roman" w:hAnsi="Times New Roman" w:cs="Times New Roman"/>
                <w:b/>
                <w:sz w:val="28"/>
                <w:szCs w:val="28"/>
              </w:rPr>
            </w:pPr>
            <w:r w:rsidRPr="00B100B7">
              <w:rPr>
                <w:rFonts w:ascii="Times New Roman" w:hAnsi="Times New Roman" w:cs="Times New Roman"/>
                <w:b/>
                <w:sz w:val="28"/>
                <w:szCs w:val="28"/>
              </w:rPr>
              <w:lastRenderedPageBreak/>
              <w:t>Ориентировочный этап</w:t>
            </w:r>
          </w:p>
        </w:tc>
        <w:tc>
          <w:tcPr>
            <w:tcW w:w="5103" w:type="dxa"/>
          </w:tcPr>
          <w:p w:rsidR="00C41E51" w:rsidRDefault="00C41E51" w:rsidP="00C41E51">
            <w:pPr>
              <w:rPr>
                <w:rFonts w:ascii="Times New Roman" w:hAnsi="Times New Roman" w:cs="Times New Roman"/>
                <w:sz w:val="28"/>
                <w:szCs w:val="28"/>
              </w:rPr>
            </w:pPr>
            <w:r w:rsidRPr="00C41E51">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C41E51">
              <w:rPr>
                <w:rFonts w:ascii="Times New Roman" w:hAnsi="Times New Roman" w:cs="Times New Roman"/>
                <w:sz w:val="28"/>
                <w:szCs w:val="28"/>
              </w:rPr>
              <w:t>Да много лет прошло с той войны, но люди помнят героев, отстоявших мир на земле.</w:t>
            </w:r>
          </w:p>
          <w:p w:rsidR="00C41E51" w:rsidRPr="00C41E51" w:rsidRDefault="00C41E51" w:rsidP="00C41E51">
            <w:pPr>
              <w:rPr>
                <w:rFonts w:ascii="Times New Roman" w:hAnsi="Times New Roman" w:cs="Times New Roman"/>
                <w:sz w:val="28"/>
                <w:szCs w:val="28"/>
              </w:rPr>
            </w:pPr>
          </w:p>
          <w:p w:rsidR="00C41E51" w:rsidRPr="00C41E51" w:rsidRDefault="00C41E51" w:rsidP="00C41E51">
            <w:pPr>
              <w:rPr>
                <w:rFonts w:ascii="Times New Roman" w:hAnsi="Times New Roman" w:cs="Times New Roman"/>
                <w:sz w:val="28"/>
                <w:szCs w:val="28"/>
              </w:rPr>
            </w:pPr>
            <w:r w:rsidRPr="00C41E51">
              <w:rPr>
                <w:rFonts w:ascii="Times New Roman" w:hAnsi="Times New Roman" w:cs="Times New Roman"/>
                <w:sz w:val="28"/>
                <w:szCs w:val="28"/>
              </w:rPr>
              <w:t>Война ещё исчезнуть, не готова.</w:t>
            </w:r>
          </w:p>
          <w:p w:rsidR="00C41E51" w:rsidRPr="00C41E51" w:rsidRDefault="00C41E51" w:rsidP="00C41E51">
            <w:pPr>
              <w:rPr>
                <w:rFonts w:ascii="Times New Roman" w:hAnsi="Times New Roman" w:cs="Times New Roman"/>
                <w:sz w:val="28"/>
                <w:szCs w:val="28"/>
              </w:rPr>
            </w:pPr>
            <w:r w:rsidRPr="00C41E51">
              <w:rPr>
                <w:rFonts w:ascii="Times New Roman" w:hAnsi="Times New Roman" w:cs="Times New Roman"/>
                <w:sz w:val="28"/>
                <w:szCs w:val="28"/>
              </w:rPr>
              <w:t>Те годы – миллионы личных драм.</w:t>
            </w:r>
          </w:p>
          <w:p w:rsidR="00C41E51" w:rsidRPr="00C41E51" w:rsidRDefault="00C41E51" w:rsidP="00C41E51">
            <w:pPr>
              <w:rPr>
                <w:rFonts w:ascii="Times New Roman" w:hAnsi="Times New Roman" w:cs="Times New Roman"/>
                <w:sz w:val="28"/>
                <w:szCs w:val="28"/>
              </w:rPr>
            </w:pPr>
            <w:r w:rsidRPr="00C41E51">
              <w:rPr>
                <w:rFonts w:ascii="Times New Roman" w:hAnsi="Times New Roman" w:cs="Times New Roman"/>
                <w:sz w:val="28"/>
                <w:szCs w:val="28"/>
              </w:rPr>
              <w:t>А потому, давайте вспомним снова</w:t>
            </w:r>
          </w:p>
          <w:p w:rsidR="00C41E51" w:rsidRPr="00C41E51" w:rsidRDefault="00C41E51" w:rsidP="00C41E51">
            <w:pPr>
              <w:rPr>
                <w:rFonts w:ascii="Times New Roman" w:hAnsi="Times New Roman" w:cs="Times New Roman"/>
                <w:sz w:val="28"/>
                <w:szCs w:val="28"/>
              </w:rPr>
            </w:pPr>
            <w:r w:rsidRPr="00C41E51">
              <w:rPr>
                <w:rFonts w:ascii="Times New Roman" w:hAnsi="Times New Roman" w:cs="Times New Roman"/>
                <w:sz w:val="28"/>
                <w:szCs w:val="28"/>
              </w:rPr>
              <w:t>Всех тех, кто подарил Победу нам.</w:t>
            </w:r>
          </w:p>
          <w:p w:rsidR="000C0CE8" w:rsidRPr="005D408F" w:rsidRDefault="00C41E51" w:rsidP="00C41E51">
            <w:pPr>
              <w:rPr>
                <w:rFonts w:ascii="Times New Roman" w:hAnsi="Times New Roman" w:cs="Times New Roman"/>
                <w:sz w:val="28"/>
                <w:szCs w:val="28"/>
              </w:rPr>
            </w:pPr>
            <w:r w:rsidRPr="00C41E51">
              <w:rPr>
                <w:rFonts w:ascii="Times New Roman" w:hAnsi="Times New Roman" w:cs="Times New Roman"/>
                <w:sz w:val="28"/>
                <w:szCs w:val="28"/>
              </w:rPr>
              <w:t xml:space="preserve">                                Петр Давыдов</w:t>
            </w:r>
          </w:p>
        </w:tc>
        <w:tc>
          <w:tcPr>
            <w:tcW w:w="2977" w:type="dxa"/>
          </w:tcPr>
          <w:p w:rsidR="00F87389" w:rsidRPr="00B100B7" w:rsidRDefault="005D408F" w:rsidP="00D45852">
            <w:pPr>
              <w:jc w:val="center"/>
              <w:rPr>
                <w:rFonts w:ascii="Times New Roman" w:hAnsi="Times New Roman" w:cs="Times New Roman"/>
                <w:sz w:val="28"/>
                <w:szCs w:val="28"/>
              </w:rPr>
            </w:pPr>
            <w:r>
              <w:rPr>
                <w:rFonts w:ascii="Times New Roman" w:hAnsi="Times New Roman" w:cs="Times New Roman"/>
                <w:sz w:val="28"/>
                <w:szCs w:val="28"/>
              </w:rPr>
              <w:t>Дет</w:t>
            </w:r>
            <w:r w:rsidR="00D45852">
              <w:rPr>
                <w:rFonts w:ascii="Times New Roman" w:hAnsi="Times New Roman" w:cs="Times New Roman"/>
                <w:sz w:val="28"/>
                <w:szCs w:val="28"/>
              </w:rPr>
              <w:t>и слушают</w:t>
            </w:r>
            <w:r w:rsidR="00C41E51">
              <w:rPr>
                <w:rFonts w:ascii="Times New Roman" w:hAnsi="Times New Roman" w:cs="Times New Roman"/>
                <w:sz w:val="28"/>
                <w:szCs w:val="28"/>
              </w:rPr>
              <w:t>.</w:t>
            </w:r>
          </w:p>
          <w:p w:rsidR="00F87389" w:rsidRPr="00B100B7" w:rsidRDefault="00F87389" w:rsidP="00F87389">
            <w:pPr>
              <w:rPr>
                <w:rFonts w:ascii="Times New Roman" w:hAnsi="Times New Roman" w:cs="Times New Roman"/>
                <w:sz w:val="28"/>
                <w:szCs w:val="28"/>
              </w:rPr>
            </w:pPr>
          </w:p>
          <w:p w:rsidR="00F87389" w:rsidRPr="00B100B7" w:rsidRDefault="00F87389" w:rsidP="00F87389">
            <w:pPr>
              <w:rPr>
                <w:rFonts w:ascii="Times New Roman" w:hAnsi="Times New Roman" w:cs="Times New Roman"/>
                <w:sz w:val="28"/>
                <w:szCs w:val="28"/>
              </w:rPr>
            </w:pPr>
          </w:p>
          <w:p w:rsidR="00F87389" w:rsidRPr="00B100B7" w:rsidRDefault="00F87389" w:rsidP="00F87389">
            <w:pPr>
              <w:rPr>
                <w:rFonts w:ascii="Times New Roman" w:hAnsi="Times New Roman" w:cs="Times New Roman"/>
                <w:sz w:val="28"/>
                <w:szCs w:val="28"/>
              </w:rPr>
            </w:pPr>
          </w:p>
          <w:p w:rsidR="00F87389" w:rsidRPr="00B100B7" w:rsidRDefault="00F87389" w:rsidP="00F87389">
            <w:pPr>
              <w:rPr>
                <w:rFonts w:ascii="Times New Roman" w:hAnsi="Times New Roman" w:cs="Times New Roman"/>
                <w:sz w:val="28"/>
                <w:szCs w:val="28"/>
              </w:rPr>
            </w:pPr>
          </w:p>
          <w:p w:rsidR="00F87389" w:rsidRPr="00B100B7" w:rsidRDefault="00F87389" w:rsidP="00F87389">
            <w:pPr>
              <w:rPr>
                <w:rFonts w:ascii="Times New Roman" w:hAnsi="Times New Roman" w:cs="Times New Roman"/>
                <w:sz w:val="28"/>
                <w:szCs w:val="28"/>
              </w:rPr>
            </w:pPr>
          </w:p>
          <w:p w:rsidR="00F87389" w:rsidRPr="00B100B7" w:rsidRDefault="00F87389" w:rsidP="00F87389">
            <w:pPr>
              <w:rPr>
                <w:rFonts w:ascii="Times New Roman" w:hAnsi="Times New Roman" w:cs="Times New Roman"/>
                <w:sz w:val="28"/>
                <w:szCs w:val="28"/>
              </w:rPr>
            </w:pPr>
          </w:p>
          <w:p w:rsidR="00F87389" w:rsidRPr="00B100B7" w:rsidRDefault="00F87389" w:rsidP="00F87389">
            <w:pPr>
              <w:rPr>
                <w:rFonts w:ascii="Times New Roman" w:hAnsi="Times New Roman" w:cs="Times New Roman"/>
                <w:sz w:val="28"/>
                <w:szCs w:val="28"/>
              </w:rPr>
            </w:pPr>
          </w:p>
          <w:p w:rsidR="00F87389" w:rsidRPr="00B100B7" w:rsidRDefault="00F87389" w:rsidP="00F87389">
            <w:pPr>
              <w:rPr>
                <w:rFonts w:ascii="Times New Roman" w:hAnsi="Times New Roman" w:cs="Times New Roman"/>
                <w:sz w:val="28"/>
                <w:szCs w:val="28"/>
              </w:rPr>
            </w:pPr>
          </w:p>
        </w:tc>
        <w:tc>
          <w:tcPr>
            <w:tcW w:w="3011" w:type="dxa"/>
            <w:tcBorders>
              <w:bottom w:val="single" w:sz="4" w:space="0" w:color="auto"/>
              <w:right w:val="single" w:sz="4" w:space="0" w:color="auto"/>
            </w:tcBorders>
          </w:tcPr>
          <w:p w:rsidR="005D408F" w:rsidRDefault="005D408F" w:rsidP="005D408F">
            <w:pPr>
              <w:jc w:val="center"/>
              <w:rPr>
                <w:rFonts w:ascii="Times New Roman" w:hAnsi="Times New Roman" w:cs="Times New Roman"/>
                <w:sz w:val="28"/>
                <w:szCs w:val="28"/>
              </w:rPr>
            </w:pPr>
            <w:r w:rsidRPr="00B100B7">
              <w:rPr>
                <w:rFonts w:ascii="Times New Roman" w:hAnsi="Times New Roman" w:cs="Times New Roman"/>
                <w:sz w:val="28"/>
                <w:szCs w:val="28"/>
              </w:rPr>
              <w:t xml:space="preserve">Дети </w:t>
            </w:r>
            <w:r w:rsidR="00C41E51">
              <w:rPr>
                <w:rFonts w:ascii="Times New Roman" w:hAnsi="Times New Roman" w:cs="Times New Roman"/>
                <w:sz w:val="28"/>
                <w:szCs w:val="28"/>
              </w:rPr>
              <w:t>сидят на стульчиках</w:t>
            </w:r>
          </w:p>
          <w:p w:rsidR="00F87389" w:rsidRPr="00B100B7" w:rsidRDefault="00F87389" w:rsidP="00F87389">
            <w:pPr>
              <w:rPr>
                <w:rFonts w:ascii="Times New Roman" w:hAnsi="Times New Roman" w:cs="Times New Roman"/>
                <w:sz w:val="28"/>
                <w:szCs w:val="28"/>
              </w:rPr>
            </w:pPr>
          </w:p>
        </w:tc>
      </w:tr>
      <w:tr w:rsidR="00CE7050" w:rsidRPr="00B100B7" w:rsidTr="00404B84">
        <w:trPr>
          <w:trHeight w:val="564"/>
        </w:trPr>
        <w:tc>
          <w:tcPr>
            <w:tcW w:w="4077" w:type="dxa"/>
            <w:tcBorders>
              <w:left w:val="single" w:sz="4" w:space="0" w:color="auto"/>
            </w:tcBorders>
          </w:tcPr>
          <w:p w:rsidR="00F87389" w:rsidRPr="00B100B7" w:rsidRDefault="00F87389" w:rsidP="00C365A3">
            <w:pPr>
              <w:jc w:val="center"/>
              <w:rPr>
                <w:rFonts w:ascii="Times New Roman" w:hAnsi="Times New Roman" w:cs="Times New Roman"/>
                <w:sz w:val="28"/>
                <w:szCs w:val="28"/>
              </w:rPr>
            </w:pPr>
            <w:r w:rsidRPr="00B100B7">
              <w:rPr>
                <w:rFonts w:ascii="Times New Roman" w:hAnsi="Times New Roman" w:cs="Times New Roman"/>
                <w:b/>
                <w:sz w:val="28"/>
                <w:szCs w:val="28"/>
              </w:rPr>
              <w:t>Исполнительский этап</w:t>
            </w:r>
            <w:r w:rsidRPr="00B100B7">
              <w:rPr>
                <w:rFonts w:ascii="Times New Roman" w:hAnsi="Times New Roman" w:cs="Times New Roman"/>
                <w:sz w:val="28"/>
                <w:szCs w:val="28"/>
              </w:rPr>
              <w:t>(реализация самой дея</w:t>
            </w:r>
            <w:r w:rsidR="00C365A3">
              <w:rPr>
                <w:rFonts w:ascii="Times New Roman" w:hAnsi="Times New Roman" w:cs="Times New Roman"/>
                <w:sz w:val="28"/>
                <w:szCs w:val="28"/>
              </w:rPr>
              <w:t>тельности, получение результата</w:t>
            </w:r>
            <w:r w:rsidRPr="00B100B7">
              <w:rPr>
                <w:rFonts w:ascii="Times New Roman" w:hAnsi="Times New Roman" w:cs="Times New Roman"/>
                <w:sz w:val="28"/>
                <w:szCs w:val="28"/>
              </w:rPr>
              <w:t>)</w:t>
            </w:r>
          </w:p>
          <w:p w:rsidR="00F87389" w:rsidRPr="00B100B7" w:rsidRDefault="00F87389" w:rsidP="00F87389">
            <w:pPr>
              <w:rPr>
                <w:rFonts w:ascii="Times New Roman" w:hAnsi="Times New Roman" w:cs="Times New Roman"/>
                <w:b/>
                <w:sz w:val="28"/>
                <w:szCs w:val="28"/>
              </w:rPr>
            </w:pPr>
          </w:p>
        </w:tc>
        <w:tc>
          <w:tcPr>
            <w:tcW w:w="5103" w:type="dxa"/>
          </w:tcPr>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b/>
                <w:sz w:val="28"/>
                <w:szCs w:val="28"/>
              </w:rPr>
              <w:t xml:space="preserve">Воспитатель: </w:t>
            </w:r>
            <w:r w:rsidRPr="00C41E51">
              <w:rPr>
                <w:rFonts w:ascii="Times New Roman" w:eastAsia="Times New Roman" w:hAnsi="Times New Roman" w:cs="Times New Roman"/>
                <w:sz w:val="28"/>
                <w:szCs w:val="28"/>
              </w:rPr>
              <w:t>Сегодня, мы с вами познакомимся</w:t>
            </w:r>
            <w:r>
              <w:rPr>
                <w:rFonts w:ascii="Times New Roman" w:eastAsia="Times New Roman" w:hAnsi="Times New Roman" w:cs="Times New Roman"/>
                <w:sz w:val="28"/>
                <w:szCs w:val="28"/>
              </w:rPr>
              <w:t xml:space="preserve"> с одной из этих военных легенд, </w:t>
            </w:r>
            <w:r w:rsidRPr="00C41E51">
              <w:rPr>
                <w:rFonts w:ascii="Times New Roman" w:eastAsia="Times New Roman" w:hAnsi="Times New Roman" w:cs="Times New Roman"/>
                <w:sz w:val="28"/>
                <w:szCs w:val="28"/>
              </w:rPr>
              <w:t>а поможет нам в этом вот эта книга. Легенда о юном барабанщике.  Легенда о юном барабанщике. Слушайте внимательно.</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w:t>
            </w:r>
            <w:r w:rsidRPr="00C41E51">
              <w:rPr>
                <w:rFonts w:ascii="Times New Roman" w:eastAsia="Times New Roman" w:hAnsi="Times New Roman" w:cs="Times New Roman"/>
                <w:sz w:val="28"/>
                <w:szCs w:val="28"/>
              </w:rPr>
              <w:t xml:space="preserve">Это случилось незадолго до конца войны. Наши войска наступали и гнали фашистов с Русской земли. В одном партизанском отряде, служил мальчик Ваня. В начале войны он потерял своих родителей и прибился к </w:t>
            </w:r>
            <w:r w:rsidRPr="00C41E51">
              <w:rPr>
                <w:rFonts w:ascii="Times New Roman" w:eastAsia="Times New Roman" w:hAnsi="Times New Roman" w:cs="Times New Roman"/>
                <w:sz w:val="28"/>
                <w:szCs w:val="28"/>
              </w:rPr>
              <w:lastRenderedPageBreak/>
              <w:t>одному партизанскому отряду, да так и остался там.</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 Ребята, скажите, кто такие партизаны?</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 Правильно. И чаще всего партизанские отряды находились в лесах.</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w:t>
            </w:r>
            <w:r w:rsidRPr="00C41E51">
              <w:rPr>
                <w:rFonts w:ascii="Times New Roman" w:eastAsia="Times New Roman" w:hAnsi="Times New Roman" w:cs="Times New Roman"/>
                <w:sz w:val="28"/>
                <w:szCs w:val="28"/>
              </w:rPr>
              <w:t>Вернемся к нашей легенде. Конечно, мальчик не был разведчиком или снайпером, для этого он был слишком мал. Ваня помогал повару. С походной кухней они везде следовали за солдатами - партизанами. Ведь чтобы хорошо воевать, боец должен быть сытым</w:t>
            </w:r>
            <w:proofErr w:type="gramStart"/>
            <w:r w:rsidRPr="00C41E51">
              <w:rPr>
                <w:rFonts w:ascii="Times New Roman" w:eastAsia="Times New Roman" w:hAnsi="Times New Roman" w:cs="Times New Roman"/>
                <w:sz w:val="28"/>
                <w:szCs w:val="28"/>
              </w:rPr>
              <w:t>.</w:t>
            </w:r>
            <w:proofErr w:type="gramEnd"/>
            <w:r w:rsidRPr="00C41E51">
              <w:rPr>
                <w:rFonts w:ascii="Times New Roman" w:eastAsia="Times New Roman" w:hAnsi="Times New Roman" w:cs="Times New Roman"/>
                <w:sz w:val="28"/>
                <w:szCs w:val="28"/>
              </w:rPr>
              <w:t xml:space="preserve"> (</w:t>
            </w:r>
            <w:proofErr w:type="gramStart"/>
            <w:r w:rsidRPr="00C41E51">
              <w:rPr>
                <w:rFonts w:ascii="Times New Roman" w:eastAsia="Times New Roman" w:hAnsi="Times New Roman" w:cs="Times New Roman"/>
                <w:sz w:val="28"/>
                <w:szCs w:val="28"/>
              </w:rPr>
              <w:t>в</w:t>
            </w:r>
            <w:proofErr w:type="gramEnd"/>
            <w:r w:rsidRPr="00C41E51">
              <w:rPr>
                <w:rFonts w:ascii="Times New Roman" w:eastAsia="Times New Roman" w:hAnsi="Times New Roman" w:cs="Times New Roman"/>
                <w:sz w:val="28"/>
                <w:szCs w:val="28"/>
              </w:rPr>
              <w:t>о время рассказывания тихо с нарастанием включается звуки боя) В свободное время Ваня играл на старом походном барабане, который ему подарил сам командир отряда. Мальчик мечтал, что, когда кончится война, он вернется в свой родной город, опять будет учиться в школе и станет барабанщиком. Кашевар – повар готовил обед, а Ваня помогал, прислушиваясь к шуму боя, который шел за рекой.</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 Ребята, прислушайтесь…. Что же слышал Ваня?</w:t>
            </w:r>
          </w:p>
          <w:p w:rsidR="004C0DBA" w:rsidRDefault="004C0DBA" w:rsidP="00C41E51">
            <w:pPr>
              <w:shd w:val="clear" w:color="auto" w:fill="FFFFFF"/>
              <w:spacing w:before="75" w:after="75" w:line="315" w:lineRule="atLeast"/>
              <w:rPr>
                <w:rFonts w:ascii="Times New Roman" w:eastAsia="Times New Roman" w:hAnsi="Times New Roman" w:cs="Times New Roman"/>
                <w:sz w:val="28"/>
                <w:szCs w:val="28"/>
              </w:rPr>
            </w:pP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(включение аудиозаписи «Шум боя»)</w:t>
            </w:r>
          </w:p>
          <w:p w:rsidR="004C0DBA" w:rsidRDefault="004C0DBA" w:rsidP="00C41E51">
            <w:pPr>
              <w:shd w:val="clear" w:color="auto" w:fill="FFFFFF"/>
              <w:spacing w:before="75" w:after="75" w:line="315" w:lineRule="atLeast"/>
              <w:rPr>
                <w:rFonts w:ascii="Times New Roman" w:eastAsia="Times New Roman" w:hAnsi="Times New Roman" w:cs="Times New Roman"/>
                <w:b/>
                <w:sz w:val="28"/>
                <w:szCs w:val="28"/>
              </w:rPr>
            </w:pPr>
          </w:p>
          <w:p w:rsidR="00C41E51" w:rsidRPr="00C41E51" w:rsidRDefault="004C0DBA" w:rsidP="00C41E51">
            <w:pPr>
              <w:shd w:val="clear" w:color="auto" w:fill="FFFFFF"/>
              <w:spacing w:before="75" w:after="75" w:line="315" w:lineRule="atLeast"/>
              <w:rPr>
                <w:rFonts w:ascii="Times New Roman" w:eastAsia="Times New Roman" w:hAnsi="Times New Roman" w:cs="Times New Roman"/>
                <w:sz w:val="28"/>
                <w:szCs w:val="28"/>
              </w:rPr>
            </w:pPr>
            <w:r w:rsidRPr="004C0DBA">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w:t>
            </w:r>
            <w:r w:rsidR="00C41E51" w:rsidRPr="00C41E51">
              <w:rPr>
                <w:rFonts w:ascii="Times New Roman" w:eastAsia="Times New Roman" w:hAnsi="Times New Roman" w:cs="Times New Roman"/>
                <w:sz w:val="28"/>
                <w:szCs w:val="28"/>
              </w:rPr>
              <w:t xml:space="preserve"> А какую военную технику можно было увидеть во время Великой Отечественной войны?</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Давайте посмотрим некоторые виды военной техники, с помощью которой солдаты защищали нашу Родину.</w:t>
            </w:r>
          </w:p>
          <w:p w:rsid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 xml:space="preserve">Нашим солдатам помогла победить военная техника, которой у нас было очень много. </w:t>
            </w:r>
          </w:p>
          <w:p w:rsidR="004C0DBA" w:rsidRPr="00C41E51" w:rsidRDefault="004C0DBA" w:rsidP="00C41E51">
            <w:pPr>
              <w:shd w:val="clear" w:color="auto" w:fill="FFFFFF"/>
              <w:spacing w:before="75" w:after="75" w:line="315" w:lineRule="atLeast"/>
              <w:rPr>
                <w:rFonts w:ascii="Times New Roman" w:eastAsia="Times New Roman" w:hAnsi="Times New Roman" w:cs="Times New Roman"/>
                <w:sz w:val="28"/>
                <w:szCs w:val="28"/>
              </w:rPr>
            </w:pPr>
            <w:r w:rsidRPr="004C0DBA">
              <w:rPr>
                <w:rFonts w:ascii="Times New Roman" w:eastAsia="Times New Roman" w:hAnsi="Times New Roman" w:cs="Times New Roman"/>
                <w:b/>
                <w:sz w:val="28"/>
                <w:szCs w:val="28"/>
              </w:rPr>
              <w:t xml:space="preserve">Воспитатель: </w:t>
            </w:r>
            <w:r w:rsidRPr="004C0DBA">
              <w:rPr>
                <w:rFonts w:ascii="Times New Roman" w:eastAsia="Times New Roman" w:hAnsi="Times New Roman" w:cs="Times New Roman"/>
                <w:sz w:val="28"/>
                <w:szCs w:val="28"/>
              </w:rPr>
              <w:t xml:space="preserve"> Скажите, а какую военную технику можно было увидеть во время Великой Отечественной войны?</w:t>
            </w:r>
          </w:p>
          <w:p w:rsidR="00C41E51" w:rsidRPr="00C41E51" w:rsidRDefault="004C0DBA" w:rsidP="00C41E51">
            <w:pPr>
              <w:shd w:val="clear" w:color="auto" w:fill="FFFFFF"/>
              <w:spacing w:before="75" w:after="75" w:line="315" w:lineRule="atLeast"/>
              <w:rPr>
                <w:rFonts w:ascii="Times New Roman" w:eastAsia="Times New Roman" w:hAnsi="Times New Roman" w:cs="Times New Roman"/>
                <w:sz w:val="28"/>
                <w:szCs w:val="28"/>
              </w:rPr>
            </w:pPr>
            <w:r w:rsidRPr="004C0DBA">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w:t>
            </w:r>
            <w:r w:rsidR="00C41E51" w:rsidRPr="00C41E51">
              <w:rPr>
                <w:rFonts w:ascii="Times New Roman" w:eastAsia="Times New Roman" w:hAnsi="Times New Roman" w:cs="Times New Roman"/>
                <w:sz w:val="28"/>
                <w:szCs w:val="28"/>
              </w:rPr>
              <w:t xml:space="preserve"> Давайте посмотрим, что же дальше произошло с Ваней. Так шло время, советские войска освободили город, в котором жил до войны Ваня. А партизанский отряд остановился на привал как раз рядом с городом.</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 xml:space="preserve"> Только-только закончился тяжелый бой. </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 xml:space="preserve">- Ребята, давайте сядем свободнее, расслабимся, закроем глаза и представим себе, что мы с вами эти самые солдаты – партизаны, закончился тяжелый бой. И мы с вами присели отдохнуть, расслабились наши руки, </w:t>
            </w:r>
            <w:r w:rsidRPr="00C41E51">
              <w:rPr>
                <w:rFonts w:ascii="Times New Roman" w:eastAsia="Times New Roman" w:hAnsi="Times New Roman" w:cs="Times New Roman"/>
                <w:sz w:val="28"/>
                <w:szCs w:val="28"/>
              </w:rPr>
              <w:lastRenderedPageBreak/>
              <w:t xml:space="preserve">плечи. Партизаны расселись на поляне перед лесом и каждый занялся каким-то делом. Тихо после боя. Рядом с походной кухней несколько партизан едят кашу. Рядом кто-то читает письма из дома и показывает товарищам фотографии </w:t>
            </w:r>
            <w:proofErr w:type="gramStart"/>
            <w:r w:rsidRPr="00C41E51">
              <w:rPr>
                <w:rFonts w:ascii="Times New Roman" w:eastAsia="Times New Roman" w:hAnsi="Times New Roman" w:cs="Times New Roman"/>
                <w:sz w:val="28"/>
                <w:szCs w:val="28"/>
              </w:rPr>
              <w:t>своих</w:t>
            </w:r>
            <w:proofErr w:type="gramEnd"/>
            <w:r w:rsidRPr="00C41E51">
              <w:rPr>
                <w:rFonts w:ascii="Times New Roman" w:eastAsia="Times New Roman" w:hAnsi="Times New Roman" w:cs="Times New Roman"/>
                <w:sz w:val="28"/>
                <w:szCs w:val="28"/>
              </w:rPr>
              <w:t xml:space="preserve"> близких. А под деревом молодой партизан пишет письмо своей матери, которую не видел с начала войны. Тихо после боя. Слышно, как птицы поют, весну славят</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(Слышны голоса птиц)</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Отдыхают бойцы после сражения.</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Пришла и к нам на фронт весна.</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Солдатам стало не до сна,</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Не потому, что пушки бьют,</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А потому, что вновь поют,</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Забыв, что здесь идут бои,</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Поют шальные соловьи.</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 xml:space="preserve">                                   А. Фатьянов</w:t>
            </w:r>
          </w:p>
          <w:p w:rsidR="00C41E51" w:rsidRPr="00C41E51"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 xml:space="preserve">- А сейчас нам пора вернуться и посмотреть, что же произошло дальше. Ваня узнал родные места, и ему захотелось сходить в родной город и навестить своих родных и друзей. Попросил Ваня об этом командира партизанского отряда. Он, разрешил, но </w:t>
            </w:r>
            <w:r w:rsidRPr="00C41E51">
              <w:rPr>
                <w:rFonts w:ascii="Times New Roman" w:eastAsia="Times New Roman" w:hAnsi="Times New Roman" w:cs="Times New Roman"/>
                <w:sz w:val="28"/>
                <w:szCs w:val="28"/>
              </w:rPr>
              <w:lastRenderedPageBreak/>
              <w:t>попросил утром вернуться. Завтра снова бой. Идет Ваня через лес, торопится, через плечо на ремне несет свой барабан, с которым никогда не расстается.</w:t>
            </w:r>
          </w:p>
          <w:p w:rsidR="00404B84" w:rsidRDefault="00C41E51" w:rsidP="00C41E51">
            <w:pPr>
              <w:shd w:val="clear" w:color="auto" w:fill="FFFFFF"/>
              <w:spacing w:before="75" w:after="75" w:line="315" w:lineRule="atLeast"/>
              <w:rPr>
                <w:rFonts w:ascii="Times New Roman" w:eastAsia="Times New Roman" w:hAnsi="Times New Roman" w:cs="Times New Roman"/>
                <w:sz w:val="28"/>
                <w:szCs w:val="28"/>
              </w:rPr>
            </w:pPr>
            <w:r w:rsidRPr="00C41E51">
              <w:rPr>
                <w:rFonts w:ascii="Times New Roman" w:eastAsia="Times New Roman" w:hAnsi="Times New Roman" w:cs="Times New Roman"/>
                <w:sz w:val="28"/>
                <w:szCs w:val="28"/>
              </w:rPr>
              <w:t>- Ребята, давайте покажем, как шел Ваня, ведь путь был не близкий.</w:t>
            </w:r>
          </w:p>
          <w:p w:rsidR="005715EA" w:rsidRPr="005715EA" w:rsidRDefault="005715EA" w:rsidP="005715EA">
            <w:pPr>
              <w:shd w:val="clear" w:color="auto" w:fill="FFFFFF"/>
              <w:spacing w:before="75" w:after="75" w:line="3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t xml:space="preserve"> </w:t>
            </w:r>
            <w:r w:rsidRPr="005715EA">
              <w:rPr>
                <w:rFonts w:ascii="Times New Roman" w:eastAsia="Times New Roman" w:hAnsi="Times New Roman" w:cs="Times New Roman"/>
                <w:sz w:val="28"/>
                <w:szCs w:val="28"/>
              </w:rPr>
              <w:t>Двигательное упражнение «Фронт налево, фронт направо»</w:t>
            </w:r>
          </w:p>
          <w:p w:rsidR="005715EA" w:rsidRPr="005715EA" w:rsidRDefault="005715EA" w:rsidP="005715EA">
            <w:pPr>
              <w:shd w:val="clear" w:color="auto" w:fill="FFFFFF"/>
              <w:spacing w:before="75" w:after="75" w:line="315" w:lineRule="atLeast"/>
              <w:rPr>
                <w:rFonts w:ascii="Times New Roman" w:eastAsia="Times New Roman" w:hAnsi="Times New Roman" w:cs="Times New Roman"/>
                <w:sz w:val="28"/>
                <w:szCs w:val="28"/>
              </w:rPr>
            </w:pPr>
            <w:r w:rsidRPr="005715EA">
              <w:rPr>
                <w:rFonts w:ascii="Times New Roman" w:eastAsia="Times New Roman" w:hAnsi="Times New Roman" w:cs="Times New Roman"/>
                <w:sz w:val="28"/>
                <w:szCs w:val="28"/>
              </w:rPr>
              <w:t>Фронт налево, фронт направо.</w:t>
            </w:r>
          </w:p>
          <w:p w:rsidR="005715EA" w:rsidRPr="005715EA" w:rsidRDefault="005715EA" w:rsidP="005715EA">
            <w:pPr>
              <w:shd w:val="clear" w:color="auto" w:fill="FFFFFF"/>
              <w:spacing w:before="75" w:after="75" w:line="315" w:lineRule="atLeast"/>
              <w:rPr>
                <w:rFonts w:ascii="Times New Roman" w:eastAsia="Times New Roman" w:hAnsi="Times New Roman" w:cs="Times New Roman"/>
                <w:sz w:val="28"/>
                <w:szCs w:val="28"/>
              </w:rPr>
            </w:pPr>
            <w:r w:rsidRPr="005715EA">
              <w:rPr>
                <w:rFonts w:ascii="Times New Roman" w:eastAsia="Times New Roman" w:hAnsi="Times New Roman" w:cs="Times New Roman"/>
                <w:sz w:val="28"/>
                <w:szCs w:val="28"/>
              </w:rPr>
              <w:t>Бой идет святой и правый,</w:t>
            </w:r>
          </w:p>
          <w:p w:rsidR="005715EA" w:rsidRPr="005715EA" w:rsidRDefault="005715EA" w:rsidP="005715EA">
            <w:pPr>
              <w:shd w:val="clear" w:color="auto" w:fill="FFFFFF"/>
              <w:spacing w:before="75" w:after="75" w:line="315" w:lineRule="atLeast"/>
              <w:rPr>
                <w:rFonts w:ascii="Times New Roman" w:eastAsia="Times New Roman" w:hAnsi="Times New Roman" w:cs="Times New Roman"/>
                <w:sz w:val="28"/>
                <w:szCs w:val="28"/>
              </w:rPr>
            </w:pPr>
            <w:r w:rsidRPr="005715EA">
              <w:rPr>
                <w:rFonts w:ascii="Times New Roman" w:eastAsia="Times New Roman" w:hAnsi="Times New Roman" w:cs="Times New Roman"/>
                <w:sz w:val="28"/>
                <w:szCs w:val="28"/>
              </w:rPr>
              <w:t>Страшный бой идёт, кровавый,</w:t>
            </w:r>
          </w:p>
          <w:p w:rsidR="005715EA" w:rsidRPr="005715EA" w:rsidRDefault="005715EA" w:rsidP="005715EA">
            <w:pPr>
              <w:shd w:val="clear" w:color="auto" w:fill="FFFFFF"/>
              <w:spacing w:before="75" w:after="75" w:line="315" w:lineRule="atLeast"/>
              <w:rPr>
                <w:rFonts w:ascii="Times New Roman" w:eastAsia="Times New Roman" w:hAnsi="Times New Roman" w:cs="Times New Roman"/>
                <w:sz w:val="28"/>
                <w:szCs w:val="28"/>
              </w:rPr>
            </w:pPr>
            <w:r w:rsidRPr="005715EA">
              <w:rPr>
                <w:rFonts w:ascii="Times New Roman" w:eastAsia="Times New Roman" w:hAnsi="Times New Roman" w:cs="Times New Roman"/>
                <w:sz w:val="28"/>
                <w:szCs w:val="28"/>
              </w:rPr>
              <w:t>Смертный бой не ради славы, -</w:t>
            </w:r>
          </w:p>
          <w:p w:rsidR="005715EA" w:rsidRPr="005715EA" w:rsidRDefault="005715EA" w:rsidP="005715EA">
            <w:pPr>
              <w:shd w:val="clear" w:color="auto" w:fill="FFFFFF"/>
              <w:spacing w:before="75" w:after="75" w:line="315" w:lineRule="atLeast"/>
              <w:rPr>
                <w:rFonts w:ascii="Times New Roman" w:eastAsia="Times New Roman" w:hAnsi="Times New Roman" w:cs="Times New Roman"/>
                <w:sz w:val="28"/>
                <w:szCs w:val="28"/>
              </w:rPr>
            </w:pPr>
            <w:r w:rsidRPr="005715EA">
              <w:rPr>
                <w:rFonts w:ascii="Times New Roman" w:eastAsia="Times New Roman" w:hAnsi="Times New Roman" w:cs="Times New Roman"/>
                <w:sz w:val="28"/>
                <w:szCs w:val="28"/>
              </w:rPr>
              <w:t>Ради жизни на земле.</w:t>
            </w:r>
          </w:p>
          <w:p w:rsidR="005715EA" w:rsidRPr="005715EA" w:rsidRDefault="005715EA" w:rsidP="005715EA">
            <w:pPr>
              <w:shd w:val="clear" w:color="auto" w:fill="FFFFFF"/>
              <w:spacing w:before="75" w:after="75" w:line="315" w:lineRule="atLeast"/>
              <w:rPr>
                <w:rFonts w:ascii="Times New Roman" w:eastAsia="Times New Roman" w:hAnsi="Times New Roman" w:cs="Times New Roman"/>
                <w:sz w:val="28"/>
                <w:szCs w:val="28"/>
              </w:rPr>
            </w:pPr>
            <w:r w:rsidRPr="005715EA">
              <w:rPr>
                <w:rFonts w:ascii="Times New Roman" w:eastAsia="Times New Roman" w:hAnsi="Times New Roman" w:cs="Times New Roman"/>
                <w:sz w:val="28"/>
                <w:szCs w:val="28"/>
              </w:rPr>
              <w:t xml:space="preserve">-  Пришел Ваня в свой родной город, встретился с родными. Стали разговаривать о </w:t>
            </w:r>
            <w:proofErr w:type="gramStart"/>
            <w:r w:rsidRPr="005715EA">
              <w:rPr>
                <w:rFonts w:ascii="Times New Roman" w:eastAsia="Times New Roman" w:hAnsi="Times New Roman" w:cs="Times New Roman"/>
                <w:sz w:val="28"/>
                <w:szCs w:val="28"/>
              </w:rPr>
              <w:t>житье-бытье</w:t>
            </w:r>
            <w:proofErr w:type="gramEnd"/>
            <w:r w:rsidRPr="005715EA">
              <w:rPr>
                <w:rFonts w:ascii="Times New Roman" w:eastAsia="Times New Roman" w:hAnsi="Times New Roman" w:cs="Times New Roman"/>
                <w:sz w:val="28"/>
                <w:szCs w:val="28"/>
              </w:rPr>
              <w:t>. Мальчишки – друзья его рассказали, как они работают на заводе, делают пушки и снаряды для фронта. Ваня, ответил, что это правильно, ведь те, кто работал на заводах и фабриках, делая пушки, снаряды, самолеты и танки, также приближали победу, как и солдаты на фронтах.</w:t>
            </w:r>
          </w:p>
          <w:p w:rsidR="005715EA" w:rsidRDefault="005715EA" w:rsidP="005715EA">
            <w:pPr>
              <w:shd w:val="clear" w:color="auto" w:fill="FFFFFF"/>
              <w:spacing w:before="75" w:after="75" w:line="315" w:lineRule="atLeast"/>
              <w:rPr>
                <w:rFonts w:ascii="Times New Roman" w:eastAsia="Times New Roman" w:hAnsi="Times New Roman" w:cs="Times New Roman"/>
                <w:sz w:val="28"/>
                <w:szCs w:val="28"/>
              </w:rPr>
            </w:pPr>
            <w:r w:rsidRPr="005715EA">
              <w:rPr>
                <w:rFonts w:ascii="Times New Roman" w:eastAsia="Times New Roman" w:hAnsi="Times New Roman" w:cs="Times New Roman"/>
                <w:sz w:val="28"/>
                <w:szCs w:val="28"/>
              </w:rPr>
              <w:t>- Ребята, давайте покажем, как друзья Вани делали снаряды.</w:t>
            </w:r>
          </w:p>
          <w:p w:rsidR="005715EA" w:rsidRPr="007862AA" w:rsidRDefault="005715EA" w:rsidP="005715EA">
            <w:pPr>
              <w:shd w:val="clear" w:color="auto" w:fill="FFFFFF"/>
              <w:spacing w:before="75" w:after="75" w:line="315" w:lineRule="atLeast"/>
              <w:rPr>
                <w:rFonts w:ascii="Times New Roman" w:hAnsi="Times New Roman" w:cs="Times New Roman"/>
                <w:sz w:val="28"/>
                <w:szCs w:val="28"/>
              </w:rPr>
            </w:pPr>
            <w:r w:rsidRPr="007862AA">
              <w:rPr>
                <w:rFonts w:ascii="Times New Roman" w:hAnsi="Times New Roman" w:cs="Times New Roman"/>
                <w:sz w:val="28"/>
                <w:szCs w:val="28"/>
              </w:rPr>
              <w:lastRenderedPageBreak/>
              <w:t>Ритмическая игра «Молоточки»</w:t>
            </w:r>
          </w:p>
          <w:p w:rsidR="005715EA" w:rsidRPr="007862AA" w:rsidRDefault="005715EA" w:rsidP="005715EA">
            <w:pPr>
              <w:shd w:val="clear" w:color="auto" w:fill="FFFFFF"/>
              <w:spacing w:before="75" w:after="75" w:line="315" w:lineRule="atLeast"/>
              <w:rPr>
                <w:rFonts w:ascii="Times New Roman" w:hAnsi="Times New Roman" w:cs="Times New Roman"/>
                <w:sz w:val="28"/>
                <w:szCs w:val="28"/>
              </w:rPr>
            </w:pPr>
            <w:r w:rsidRPr="007862AA">
              <w:rPr>
                <w:rFonts w:ascii="Times New Roman" w:hAnsi="Times New Roman" w:cs="Times New Roman"/>
                <w:sz w:val="28"/>
                <w:szCs w:val="28"/>
              </w:rPr>
              <w:t>На заводе слышен стук:</w:t>
            </w:r>
          </w:p>
          <w:p w:rsidR="005715EA" w:rsidRPr="007862AA" w:rsidRDefault="005715EA" w:rsidP="005715EA">
            <w:pPr>
              <w:shd w:val="clear" w:color="auto" w:fill="FFFFFF"/>
              <w:spacing w:before="75" w:after="75" w:line="315" w:lineRule="atLeast"/>
              <w:rPr>
                <w:rFonts w:ascii="Times New Roman" w:hAnsi="Times New Roman" w:cs="Times New Roman"/>
                <w:sz w:val="28"/>
                <w:szCs w:val="28"/>
              </w:rPr>
            </w:pPr>
            <w:r w:rsidRPr="007862AA">
              <w:rPr>
                <w:rFonts w:ascii="Times New Roman" w:hAnsi="Times New Roman" w:cs="Times New Roman"/>
                <w:sz w:val="28"/>
                <w:szCs w:val="28"/>
              </w:rPr>
              <w:t>Молоточки – тук, тук, тук.</w:t>
            </w:r>
          </w:p>
          <w:p w:rsidR="005715EA" w:rsidRPr="007862AA" w:rsidRDefault="005715EA" w:rsidP="005715EA">
            <w:pPr>
              <w:shd w:val="clear" w:color="auto" w:fill="FFFFFF"/>
              <w:spacing w:before="75" w:after="75" w:line="315" w:lineRule="atLeast"/>
              <w:rPr>
                <w:rFonts w:ascii="Times New Roman" w:hAnsi="Times New Roman" w:cs="Times New Roman"/>
                <w:sz w:val="28"/>
                <w:szCs w:val="28"/>
              </w:rPr>
            </w:pPr>
            <w:r w:rsidRPr="007862AA">
              <w:rPr>
                <w:rFonts w:ascii="Times New Roman" w:hAnsi="Times New Roman" w:cs="Times New Roman"/>
                <w:sz w:val="28"/>
                <w:szCs w:val="28"/>
              </w:rPr>
              <w:t>Каждый что-то мастерит</w:t>
            </w:r>
          </w:p>
          <w:p w:rsidR="005715EA" w:rsidRPr="007862AA" w:rsidRDefault="005715EA" w:rsidP="005715EA">
            <w:pPr>
              <w:shd w:val="clear" w:color="auto" w:fill="FFFFFF"/>
              <w:spacing w:before="75" w:after="75" w:line="315" w:lineRule="atLeast"/>
              <w:rPr>
                <w:rFonts w:ascii="Times New Roman" w:hAnsi="Times New Roman" w:cs="Times New Roman"/>
                <w:sz w:val="28"/>
                <w:szCs w:val="28"/>
              </w:rPr>
            </w:pPr>
            <w:r w:rsidRPr="007862AA">
              <w:rPr>
                <w:rFonts w:ascii="Times New Roman" w:hAnsi="Times New Roman" w:cs="Times New Roman"/>
                <w:sz w:val="28"/>
                <w:szCs w:val="28"/>
              </w:rPr>
              <w:t>Для победы он стучит.</w:t>
            </w:r>
          </w:p>
          <w:p w:rsidR="005715EA" w:rsidRPr="005715EA" w:rsidRDefault="005715EA" w:rsidP="005715EA">
            <w:pPr>
              <w:shd w:val="clear" w:color="auto" w:fill="FFFFFF"/>
              <w:spacing w:before="75" w:after="75" w:line="315" w:lineRule="atLeast"/>
              <w:rPr>
                <w:rFonts w:ascii="Times New Roman" w:hAnsi="Times New Roman" w:cs="Times New Roman"/>
                <w:b/>
                <w:sz w:val="28"/>
                <w:szCs w:val="28"/>
              </w:rPr>
            </w:pPr>
          </w:p>
          <w:p w:rsidR="005715EA" w:rsidRPr="00846944" w:rsidRDefault="005715EA" w:rsidP="005715EA">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За разговорами ночь прошла незаметно. На рассвете Ваня поспешил обратно в отряд. Идет и слушает, как просыпаются и начинают петь птицы, встречая новый день.</w:t>
            </w:r>
          </w:p>
          <w:p w:rsidR="005715EA" w:rsidRPr="00846944" w:rsidRDefault="005715EA" w:rsidP="005715EA">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(звучит мелодия песни «Соловьи»)</w:t>
            </w:r>
          </w:p>
          <w:p w:rsidR="005715EA" w:rsidRPr="00846944" w:rsidRDefault="005715EA" w:rsidP="005715EA">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 xml:space="preserve">Так Ваня шел через лес и прислушивался. Вдруг он услышал странные звуки. </w:t>
            </w:r>
          </w:p>
          <w:p w:rsidR="005715EA" w:rsidRPr="00846944" w:rsidRDefault="005715EA" w:rsidP="005715EA">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-Скажите, какие чувства испытывал Ваня в ту минуту?</w:t>
            </w:r>
          </w:p>
          <w:p w:rsidR="005715EA" w:rsidRPr="00846944" w:rsidRDefault="005715EA" w:rsidP="005715EA">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-Да, правильно. Ваня насторожился и спрятался за кусты. Тут мальчик увидел, что это фашисты тихо окружают его партизанский отряд, чтобы напасть внезапно, пока все спят. Что делать? Незаметно добежать невозможно. Значит, надо поднять тревогу. Тогда Ваня взял свой барабан и громко заиграл.</w:t>
            </w:r>
          </w:p>
          <w:p w:rsidR="005715EA" w:rsidRPr="00846944" w:rsidRDefault="005715EA" w:rsidP="005715EA">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 xml:space="preserve">Наши бойцы поднялись по тревоге и </w:t>
            </w:r>
            <w:r w:rsidRPr="00846944">
              <w:rPr>
                <w:rFonts w:ascii="Times New Roman" w:hAnsi="Times New Roman" w:cs="Times New Roman"/>
                <w:sz w:val="28"/>
                <w:szCs w:val="28"/>
              </w:rPr>
              <w:lastRenderedPageBreak/>
              <w:t>дали отпор наступающим фашистам. Враги увидели, что у них не получилось напасть внезапно, и в страхе бежали.</w:t>
            </w:r>
          </w:p>
          <w:p w:rsidR="00846944" w:rsidRPr="00846944" w:rsidRDefault="005715EA" w:rsidP="00846944">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 xml:space="preserve"> А что же Ваня? Когда он бил в свой барабан, фашисты сразу его обнаружили и расстреляли. Храбрый мальчик погиб, но спас своих боевых товарищей. Он отдал свою жизнь за своих друзей, за Родину.</w:t>
            </w:r>
            <w:r w:rsidR="00846944" w:rsidRPr="00846944">
              <w:rPr>
                <w:rFonts w:ascii="Times New Roman" w:hAnsi="Times New Roman" w:cs="Times New Roman"/>
                <w:sz w:val="28"/>
                <w:szCs w:val="28"/>
              </w:rPr>
              <w:t>- Ребята, скажите, как можно назвать поступок Вани?</w:t>
            </w: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 А что такое подвиг?</w:t>
            </w: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 А как называют людей, совершивших подвиг?</w:t>
            </w: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 Значит, что можно сказать про барабанщика Ваню?</w:t>
            </w: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 xml:space="preserve">- Да, вы правы, барабанщик Ваня совершил героический поступок, он погиб защищая свою родину и товарищей. Он погиб, как многие из героев той войны, но мы с вами должны всегда помнить о них, </w:t>
            </w:r>
            <w:proofErr w:type="gramStart"/>
            <w:r w:rsidRPr="00846944">
              <w:rPr>
                <w:rFonts w:ascii="Times New Roman" w:hAnsi="Times New Roman" w:cs="Times New Roman"/>
                <w:sz w:val="28"/>
                <w:szCs w:val="28"/>
              </w:rPr>
              <w:t>о</w:t>
            </w:r>
            <w:proofErr w:type="gramEnd"/>
            <w:r w:rsidRPr="00846944">
              <w:rPr>
                <w:rFonts w:ascii="Times New Roman" w:hAnsi="Times New Roman" w:cs="Times New Roman"/>
                <w:sz w:val="28"/>
                <w:szCs w:val="28"/>
              </w:rPr>
              <w:t xml:space="preserve"> их подвигах. В нашей стране, в каждом городе есть памятники и мемориалы всем солдатам, не вернувшимся с войны. Люди их вспоминают минутой молчания.</w:t>
            </w: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 Ребята, скажите, с какой легендой мы с вами познакомились?</w:t>
            </w: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lastRenderedPageBreak/>
              <w:t>- Кто главный герой этого произведения?</w:t>
            </w: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 Какой подвиг совершил Ваня?</w:t>
            </w: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Каким был Ваня?</w:t>
            </w: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 Ребята, а вы хотели бы быть похожими на Ваню?</w:t>
            </w: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r w:rsidRPr="00846944">
              <w:rPr>
                <w:rFonts w:ascii="Times New Roman" w:hAnsi="Times New Roman" w:cs="Times New Roman"/>
                <w:sz w:val="28"/>
                <w:szCs w:val="28"/>
              </w:rPr>
              <w:t>- А что мы должны для этого делать?</w:t>
            </w:r>
          </w:p>
          <w:p w:rsidR="00846944" w:rsidRPr="00846944" w:rsidRDefault="00846944" w:rsidP="00846944">
            <w:pPr>
              <w:shd w:val="clear" w:color="auto" w:fill="FFFFFF"/>
              <w:spacing w:before="75" w:after="75" w:line="315" w:lineRule="atLeast"/>
              <w:rPr>
                <w:rFonts w:ascii="Times New Roman" w:hAnsi="Times New Roman" w:cs="Times New Roman"/>
                <w:sz w:val="28"/>
                <w:szCs w:val="28"/>
              </w:rPr>
            </w:pPr>
          </w:p>
          <w:p w:rsidR="005715EA" w:rsidRPr="00C41E51" w:rsidRDefault="00846944" w:rsidP="00846944">
            <w:pPr>
              <w:shd w:val="clear" w:color="auto" w:fill="FFFFFF"/>
              <w:spacing w:before="75" w:after="75" w:line="315" w:lineRule="atLeast"/>
              <w:rPr>
                <w:rFonts w:ascii="Times New Roman" w:hAnsi="Times New Roman" w:cs="Times New Roman"/>
                <w:b/>
                <w:sz w:val="28"/>
                <w:szCs w:val="28"/>
              </w:rPr>
            </w:pPr>
            <w:r w:rsidRPr="00846944">
              <w:rPr>
                <w:rFonts w:ascii="Times New Roman" w:hAnsi="Times New Roman" w:cs="Times New Roman"/>
                <w:sz w:val="28"/>
                <w:szCs w:val="28"/>
              </w:rPr>
              <w:t>- Правильно. А Родина для вас начинается с вашей семьи, с дома, в котором вы живете, с ваших друзей и, конечно же, с детского сада.</w:t>
            </w:r>
          </w:p>
        </w:tc>
        <w:tc>
          <w:tcPr>
            <w:tcW w:w="2977" w:type="dxa"/>
            <w:tcBorders>
              <w:right w:val="single" w:sz="4" w:space="0" w:color="auto"/>
            </w:tcBorders>
          </w:tcPr>
          <w:p w:rsidR="00F87389" w:rsidRDefault="000C0CE8" w:rsidP="00307389">
            <w:pPr>
              <w:jc w:val="center"/>
              <w:rPr>
                <w:rFonts w:ascii="Times New Roman" w:hAnsi="Times New Roman" w:cs="Times New Roman"/>
                <w:sz w:val="28"/>
                <w:szCs w:val="28"/>
              </w:rPr>
            </w:pPr>
            <w:r>
              <w:rPr>
                <w:rFonts w:ascii="Times New Roman" w:hAnsi="Times New Roman" w:cs="Times New Roman"/>
                <w:sz w:val="28"/>
                <w:szCs w:val="28"/>
              </w:rPr>
              <w:lastRenderedPageBreak/>
              <w:t>Дети  отвечают на вопросы.</w:t>
            </w: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4C0DBA" w:rsidP="00307389">
            <w:pPr>
              <w:jc w:val="center"/>
              <w:rPr>
                <w:rFonts w:ascii="Times New Roman" w:hAnsi="Times New Roman" w:cs="Times New Roman"/>
                <w:sz w:val="28"/>
                <w:szCs w:val="28"/>
              </w:rPr>
            </w:pPr>
            <w:r>
              <w:rPr>
                <w:rFonts w:ascii="Times New Roman" w:hAnsi="Times New Roman" w:cs="Times New Roman"/>
                <w:sz w:val="28"/>
                <w:szCs w:val="28"/>
              </w:rPr>
              <w:t>Дети отвечают на вопросы</w:t>
            </w: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Default="000C0CE8" w:rsidP="00307389">
            <w:pPr>
              <w:jc w:val="center"/>
              <w:rPr>
                <w:rFonts w:ascii="Times New Roman" w:hAnsi="Times New Roman" w:cs="Times New Roman"/>
                <w:sz w:val="28"/>
                <w:szCs w:val="28"/>
              </w:rPr>
            </w:pPr>
          </w:p>
          <w:p w:rsidR="000C0CE8" w:rsidRPr="00B100B7" w:rsidRDefault="000C0CE8" w:rsidP="00307389">
            <w:pPr>
              <w:jc w:val="center"/>
              <w:rPr>
                <w:rFonts w:ascii="Times New Roman" w:hAnsi="Times New Roman" w:cs="Times New Roman"/>
                <w:sz w:val="28"/>
                <w:szCs w:val="28"/>
              </w:rPr>
            </w:pPr>
          </w:p>
          <w:p w:rsidR="00F87389" w:rsidRPr="00B100B7" w:rsidRDefault="00F87389" w:rsidP="00307389">
            <w:pPr>
              <w:jc w:val="center"/>
              <w:rPr>
                <w:rFonts w:ascii="Times New Roman" w:hAnsi="Times New Roman" w:cs="Times New Roman"/>
                <w:sz w:val="28"/>
                <w:szCs w:val="28"/>
              </w:rPr>
            </w:pPr>
          </w:p>
          <w:p w:rsidR="00F87389" w:rsidRPr="00B100B7" w:rsidRDefault="00F87389" w:rsidP="00307389">
            <w:pPr>
              <w:jc w:val="center"/>
              <w:rPr>
                <w:rFonts w:ascii="Times New Roman" w:hAnsi="Times New Roman" w:cs="Times New Roman"/>
                <w:sz w:val="28"/>
                <w:szCs w:val="28"/>
              </w:rPr>
            </w:pPr>
          </w:p>
          <w:p w:rsidR="00F87389" w:rsidRPr="00B100B7" w:rsidRDefault="00F87389" w:rsidP="00307389">
            <w:pPr>
              <w:jc w:val="center"/>
              <w:rPr>
                <w:rFonts w:ascii="Times New Roman" w:hAnsi="Times New Roman" w:cs="Times New Roman"/>
                <w:sz w:val="28"/>
                <w:szCs w:val="28"/>
              </w:rPr>
            </w:pPr>
          </w:p>
          <w:p w:rsidR="00F87389" w:rsidRPr="00B100B7" w:rsidRDefault="00F87389" w:rsidP="00307389">
            <w:pPr>
              <w:jc w:val="center"/>
              <w:rPr>
                <w:rFonts w:ascii="Times New Roman" w:hAnsi="Times New Roman" w:cs="Times New Roman"/>
                <w:sz w:val="28"/>
                <w:szCs w:val="28"/>
              </w:rPr>
            </w:pPr>
          </w:p>
          <w:p w:rsidR="00F87389" w:rsidRPr="00B100B7" w:rsidRDefault="00F87389" w:rsidP="00307389">
            <w:pPr>
              <w:jc w:val="center"/>
              <w:rPr>
                <w:rFonts w:ascii="Times New Roman" w:hAnsi="Times New Roman" w:cs="Times New Roman"/>
                <w:sz w:val="28"/>
                <w:szCs w:val="28"/>
              </w:rPr>
            </w:pPr>
          </w:p>
          <w:p w:rsidR="00082F19" w:rsidRPr="00B100B7" w:rsidRDefault="00082F19" w:rsidP="00307389">
            <w:pPr>
              <w:jc w:val="center"/>
              <w:rPr>
                <w:rFonts w:ascii="Times New Roman" w:hAnsi="Times New Roman" w:cs="Times New Roman"/>
                <w:sz w:val="28"/>
                <w:szCs w:val="28"/>
              </w:rPr>
            </w:pPr>
          </w:p>
          <w:p w:rsidR="00082F19" w:rsidRPr="00B100B7" w:rsidRDefault="00082F19" w:rsidP="00307389">
            <w:pPr>
              <w:jc w:val="center"/>
              <w:rPr>
                <w:rFonts w:ascii="Times New Roman" w:hAnsi="Times New Roman" w:cs="Times New Roman"/>
                <w:sz w:val="28"/>
                <w:szCs w:val="28"/>
              </w:rPr>
            </w:pPr>
          </w:p>
          <w:p w:rsidR="00082F19" w:rsidRPr="00B100B7" w:rsidRDefault="00082F19" w:rsidP="00307389">
            <w:pPr>
              <w:jc w:val="center"/>
              <w:rPr>
                <w:rFonts w:ascii="Times New Roman" w:hAnsi="Times New Roman" w:cs="Times New Roman"/>
                <w:sz w:val="28"/>
                <w:szCs w:val="28"/>
              </w:rPr>
            </w:pPr>
          </w:p>
          <w:p w:rsidR="00082F19" w:rsidRPr="00B100B7" w:rsidRDefault="00082F19" w:rsidP="00307389">
            <w:pPr>
              <w:jc w:val="center"/>
              <w:rPr>
                <w:rFonts w:ascii="Times New Roman" w:hAnsi="Times New Roman" w:cs="Times New Roman"/>
                <w:sz w:val="28"/>
                <w:szCs w:val="28"/>
              </w:rPr>
            </w:pPr>
          </w:p>
          <w:p w:rsidR="00082F19" w:rsidRPr="00B100B7" w:rsidRDefault="00082F19" w:rsidP="00307389">
            <w:pPr>
              <w:jc w:val="center"/>
              <w:rPr>
                <w:rFonts w:ascii="Times New Roman" w:hAnsi="Times New Roman" w:cs="Times New Roman"/>
                <w:sz w:val="28"/>
                <w:szCs w:val="28"/>
              </w:rPr>
            </w:pPr>
          </w:p>
          <w:p w:rsidR="00C365A3" w:rsidRDefault="004C0DBA" w:rsidP="00307389">
            <w:pPr>
              <w:jc w:val="center"/>
              <w:rPr>
                <w:rFonts w:ascii="Times New Roman" w:hAnsi="Times New Roman" w:cs="Times New Roman"/>
                <w:sz w:val="28"/>
                <w:szCs w:val="28"/>
              </w:rPr>
            </w:pPr>
            <w:r>
              <w:rPr>
                <w:rFonts w:ascii="Times New Roman" w:hAnsi="Times New Roman" w:cs="Times New Roman"/>
                <w:sz w:val="28"/>
                <w:szCs w:val="28"/>
              </w:rPr>
              <w:t>Дети отвечают на вопросы</w:t>
            </w:r>
          </w:p>
          <w:p w:rsidR="004C0DBA" w:rsidRDefault="004C0DBA" w:rsidP="004C0DBA">
            <w:pPr>
              <w:rPr>
                <w:rFonts w:ascii="Times New Roman" w:hAnsi="Times New Roman" w:cs="Times New Roman"/>
                <w:sz w:val="28"/>
                <w:szCs w:val="28"/>
              </w:rPr>
            </w:pPr>
          </w:p>
          <w:p w:rsidR="00C365A3" w:rsidRDefault="004C0DBA" w:rsidP="004C0DBA">
            <w:pPr>
              <w:jc w:val="center"/>
              <w:rPr>
                <w:rFonts w:ascii="Times New Roman" w:hAnsi="Times New Roman" w:cs="Times New Roman"/>
                <w:sz w:val="28"/>
                <w:szCs w:val="28"/>
              </w:rPr>
            </w:pPr>
            <w:r>
              <w:rPr>
                <w:rFonts w:ascii="Times New Roman" w:hAnsi="Times New Roman" w:cs="Times New Roman"/>
                <w:sz w:val="28"/>
                <w:szCs w:val="28"/>
              </w:rPr>
              <w:t xml:space="preserve">Дети слушают </w:t>
            </w:r>
            <w:r>
              <w:rPr>
                <w:rFonts w:ascii="Times New Roman" w:hAnsi="Times New Roman" w:cs="Times New Roman"/>
                <w:sz w:val="28"/>
                <w:szCs w:val="28"/>
              </w:rPr>
              <w:lastRenderedPageBreak/>
              <w:t>аудиозапись</w:t>
            </w:r>
          </w:p>
          <w:p w:rsidR="00091A62" w:rsidRDefault="00091A62"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4C0DBA" w:rsidP="00307389">
            <w:pPr>
              <w:jc w:val="center"/>
              <w:rPr>
                <w:rFonts w:ascii="Times New Roman" w:hAnsi="Times New Roman" w:cs="Times New Roman"/>
                <w:sz w:val="28"/>
                <w:szCs w:val="28"/>
              </w:rPr>
            </w:pPr>
            <w:r>
              <w:rPr>
                <w:rFonts w:ascii="Times New Roman" w:hAnsi="Times New Roman" w:cs="Times New Roman"/>
                <w:sz w:val="28"/>
                <w:szCs w:val="28"/>
              </w:rPr>
              <w:t xml:space="preserve">Дети смотрят </w:t>
            </w:r>
            <w:r w:rsidRPr="004C0DBA">
              <w:rPr>
                <w:rFonts w:ascii="Times New Roman" w:hAnsi="Times New Roman" w:cs="Times New Roman"/>
                <w:sz w:val="28"/>
                <w:szCs w:val="28"/>
              </w:rPr>
              <w:t>иллюстраций военной техники</w:t>
            </w: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4C0DBA" w:rsidP="00307389">
            <w:pPr>
              <w:jc w:val="center"/>
              <w:rPr>
                <w:rFonts w:ascii="Times New Roman" w:hAnsi="Times New Roman" w:cs="Times New Roman"/>
                <w:sz w:val="28"/>
                <w:szCs w:val="28"/>
              </w:rPr>
            </w:pPr>
            <w:r>
              <w:rPr>
                <w:rFonts w:ascii="Times New Roman" w:hAnsi="Times New Roman" w:cs="Times New Roman"/>
                <w:sz w:val="28"/>
                <w:szCs w:val="28"/>
              </w:rPr>
              <w:t>Дети называют военную технику</w:t>
            </w: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r>
              <w:rPr>
                <w:rFonts w:ascii="Times New Roman" w:hAnsi="Times New Roman" w:cs="Times New Roman"/>
                <w:sz w:val="28"/>
                <w:szCs w:val="28"/>
              </w:rPr>
              <w:t>Дети выполняют упражнения из физкультминутки</w:t>
            </w: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r>
              <w:rPr>
                <w:rFonts w:ascii="Times New Roman" w:hAnsi="Times New Roman" w:cs="Times New Roman"/>
                <w:sz w:val="28"/>
                <w:szCs w:val="28"/>
              </w:rPr>
              <w:t>Дети заканчивают свои аппликации</w:t>
            </w: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r>
              <w:rPr>
                <w:rFonts w:ascii="Times New Roman" w:hAnsi="Times New Roman" w:cs="Times New Roman"/>
                <w:sz w:val="28"/>
                <w:szCs w:val="28"/>
              </w:rPr>
              <w:t>Дети отвечают на вопросы воспитателя</w:t>
            </w: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Pr="00B100B7" w:rsidRDefault="00C62249" w:rsidP="00307389">
            <w:pPr>
              <w:jc w:val="center"/>
              <w:rPr>
                <w:rFonts w:ascii="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p>
          <w:p w:rsidR="00DE7144" w:rsidRPr="00B100B7" w:rsidRDefault="00DE7144" w:rsidP="00307389">
            <w:pPr>
              <w:jc w:val="center"/>
              <w:rPr>
                <w:rFonts w:ascii="Times New Roman" w:hAnsi="Times New Roman" w:cs="Times New Roman"/>
                <w:sz w:val="28"/>
                <w:szCs w:val="28"/>
              </w:rPr>
            </w:pPr>
          </w:p>
          <w:p w:rsidR="00D84B5B" w:rsidRPr="00B100B7" w:rsidRDefault="00D84B5B" w:rsidP="00307389">
            <w:pPr>
              <w:jc w:val="center"/>
              <w:rPr>
                <w:rFonts w:ascii="Times New Roman" w:hAnsi="Times New Roman" w:cs="Times New Roman"/>
                <w:sz w:val="28"/>
                <w:szCs w:val="28"/>
              </w:rPr>
            </w:pPr>
          </w:p>
          <w:p w:rsidR="00F87389" w:rsidRDefault="00F87389" w:rsidP="00307389">
            <w:pPr>
              <w:jc w:val="center"/>
              <w:rPr>
                <w:rFonts w:ascii="Times New Roman" w:hAnsi="Times New Roman" w:cs="Times New Roman"/>
                <w:sz w:val="28"/>
                <w:szCs w:val="28"/>
              </w:rPr>
            </w:pPr>
          </w:p>
          <w:p w:rsidR="00307389" w:rsidRDefault="00307389" w:rsidP="00307389">
            <w:pPr>
              <w:jc w:val="center"/>
              <w:rPr>
                <w:rFonts w:ascii="Times New Roman" w:hAnsi="Times New Roman" w:cs="Times New Roman"/>
                <w:sz w:val="28"/>
                <w:szCs w:val="28"/>
              </w:rPr>
            </w:pPr>
          </w:p>
          <w:p w:rsidR="00307389" w:rsidRDefault="00307389" w:rsidP="00307389">
            <w:pPr>
              <w:jc w:val="center"/>
              <w:rPr>
                <w:rFonts w:ascii="Times New Roman" w:hAnsi="Times New Roman" w:cs="Times New Roman"/>
                <w:sz w:val="28"/>
                <w:szCs w:val="28"/>
              </w:rPr>
            </w:pPr>
          </w:p>
          <w:p w:rsidR="00404B84" w:rsidRDefault="00404B84" w:rsidP="00307389">
            <w:pPr>
              <w:jc w:val="center"/>
              <w:rPr>
                <w:rFonts w:ascii="Times New Roman" w:hAnsi="Times New Roman" w:cs="Times New Roman"/>
                <w:sz w:val="28"/>
                <w:szCs w:val="28"/>
              </w:rPr>
            </w:pPr>
          </w:p>
          <w:p w:rsidR="00DE7144" w:rsidRDefault="00DE7144" w:rsidP="00307389">
            <w:pPr>
              <w:jc w:val="center"/>
              <w:rPr>
                <w:rFonts w:ascii="Times New Roman" w:hAnsi="Times New Roman" w:cs="Times New Roman"/>
                <w:sz w:val="28"/>
                <w:szCs w:val="28"/>
              </w:rPr>
            </w:pPr>
            <w:r>
              <w:rPr>
                <w:rFonts w:ascii="Times New Roman" w:hAnsi="Times New Roman" w:cs="Times New Roman"/>
                <w:sz w:val="28"/>
                <w:szCs w:val="28"/>
              </w:rPr>
              <w:t>Дети сидят за столами</w:t>
            </w: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r>
              <w:rPr>
                <w:rFonts w:ascii="Times New Roman" w:hAnsi="Times New Roman" w:cs="Times New Roman"/>
                <w:sz w:val="28"/>
                <w:szCs w:val="28"/>
              </w:rPr>
              <w:t>Дети выходят на ковер</w:t>
            </w: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r>
              <w:rPr>
                <w:rFonts w:ascii="Times New Roman" w:hAnsi="Times New Roman" w:cs="Times New Roman"/>
                <w:sz w:val="28"/>
                <w:szCs w:val="28"/>
              </w:rPr>
              <w:t>Дети сидят за столами</w:t>
            </w: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146B29" w:rsidRDefault="00146B2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r>
              <w:rPr>
                <w:rFonts w:ascii="Times New Roman" w:hAnsi="Times New Roman" w:cs="Times New Roman"/>
                <w:sz w:val="28"/>
                <w:szCs w:val="28"/>
              </w:rPr>
              <w:lastRenderedPageBreak/>
              <w:t>Дети сидят за столами</w:t>
            </w: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Default="00C62249" w:rsidP="00307389">
            <w:pPr>
              <w:jc w:val="center"/>
              <w:rPr>
                <w:rFonts w:ascii="Times New Roman" w:hAnsi="Times New Roman" w:cs="Times New Roman"/>
                <w:sz w:val="28"/>
                <w:szCs w:val="28"/>
              </w:rPr>
            </w:pPr>
          </w:p>
          <w:p w:rsidR="00C62249" w:rsidRPr="00B100B7" w:rsidRDefault="00C62249" w:rsidP="00307389">
            <w:pPr>
              <w:jc w:val="center"/>
              <w:rPr>
                <w:rFonts w:ascii="Times New Roman" w:hAnsi="Times New Roman" w:cs="Times New Roman"/>
                <w:sz w:val="28"/>
                <w:szCs w:val="28"/>
              </w:rPr>
            </w:pPr>
          </w:p>
        </w:tc>
      </w:tr>
      <w:tr w:rsidR="00CE7050" w:rsidRPr="00B100B7" w:rsidTr="00C62249">
        <w:trPr>
          <w:trHeight w:val="2973"/>
        </w:trPr>
        <w:tc>
          <w:tcPr>
            <w:tcW w:w="4077" w:type="dxa"/>
            <w:tcBorders>
              <w:top w:val="single" w:sz="4" w:space="0" w:color="auto"/>
              <w:left w:val="single" w:sz="4" w:space="0" w:color="auto"/>
            </w:tcBorders>
          </w:tcPr>
          <w:p w:rsidR="00F87389" w:rsidRPr="00B100B7" w:rsidRDefault="00F87389" w:rsidP="00C365A3">
            <w:pPr>
              <w:jc w:val="center"/>
              <w:rPr>
                <w:rFonts w:ascii="Times New Roman" w:hAnsi="Times New Roman" w:cs="Times New Roman"/>
                <w:b/>
                <w:sz w:val="28"/>
                <w:szCs w:val="28"/>
              </w:rPr>
            </w:pPr>
            <w:r w:rsidRPr="00B100B7">
              <w:rPr>
                <w:rFonts w:ascii="Times New Roman" w:hAnsi="Times New Roman" w:cs="Times New Roman"/>
                <w:b/>
                <w:sz w:val="28"/>
                <w:szCs w:val="28"/>
              </w:rPr>
              <w:lastRenderedPageBreak/>
              <w:t>Рефлексивный этап</w:t>
            </w:r>
            <w:r w:rsidRPr="00B100B7">
              <w:rPr>
                <w:rFonts w:ascii="Times New Roman" w:hAnsi="Times New Roman" w:cs="Times New Roman"/>
                <w:sz w:val="28"/>
                <w:szCs w:val="28"/>
              </w:rPr>
              <w:t>(выражение своих эмоций по итогам деятельности)</w:t>
            </w:r>
          </w:p>
          <w:p w:rsidR="00F87389" w:rsidRPr="00B100B7" w:rsidRDefault="00F87389" w:rsidP="00F87389">
            <w:pPr>
              <w:rPr>
                <w:rFonts w:ascii="Times New Roman" w:hAnsi="Times New Roman" w:cs="Times New Roman"/>
                <w:b/>
                <w:sz w:val="28"/>
                <w:szCs w:val="28"/>
              </w:rPr>
            </w:pPr>
          </w:p>
        </w:tc>
        <w:tc>
          <w:tcPr>
            <w:tcW w:w="5103" w:type="dxa"/>
          </w:tcPr>
          <w:p w:rsidR="00691D01" w:rsidRPr="00AF21F8" w:rsidRDefault="00691D01" w:rsidP="00691D01">
            <w:pPr>
              <w:rPr>
                <w:rFonts w:ascii="Times New Roman" w:hAnsi="Times New Roman"/>
                <w:sz w:val="28"/>
                <w:szCs w:val="28"/>
              </w:rPr>
            </w:pPr>
            <w:r w:rsidRPr="00A52BF7">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AF21F8">
              <w:rPr>
                <w:rFonts w:ascii="Times New Roman" w:hAnsi="Times New Roman"/>
                <w:sz w:val="28"/>
                <w:szCs w:val="28"/>
              </w:rPr>
              <w:t>Ребята</w:t>
            </w:r>
            <w:r>
              <w:rPr>
                <w:rFonts w:ascii="Times New Roman" w:hAnsi="Times New Roman"/>
                <w:sz w:val="28"/>
                <w:szCs w:val="28"/>
              </w:rPr>
              <w:t xml:space="preserve"> </w:t>
            </w:r>
            <w:proofErr w:type="gramStart"/>
            <w:r>
              <w:rPr>
                <w:rFonts w:ascii="Times New Roman" w:hAnsi="Times New Roman"/>
                <w:sz w:val="28"/>
                <w:szCs w:val="28"/>
              </w:rPr>
              <w:t>скажите</w:t>
            </w:r>
            <w:proofErr w:type="gramEnd"/>
            <w:r>
              <w:rPr>
                <w:rFonts w:ascii="Times New Roman" w:hAnsi="Times New Roman"/>
                <w:sz w:val="28"/>
                <w:szCs w:val="28"/>
              </w:rPr>
              <w:t xml:space="preserve"> какой великий праздник </w:t>
            </w:r>
            <w:r w:rsidRPr="00AF21F8">
              <w:rPr>
                <w:rFonts w:ascii="Times New Roman" w:hAnsi="Times New Roman"/>
                <w:sz w:val="28"/>
                <w:szCs w:val="28"/>
              </w:rPr>
              <w:t xml:space="preserve"> наша страна будет </w:t>
            </w:r>
            <w:r>
              <w:rPr>
                <w:rFonts w:ascii="Times New Roman" w:hAnsi="Times New Roman"/>
                <w:sz w:val="28"/>
                <w:szCs w:val="28"/>
              </w:rPr>
              <w:t>скоро отмечать?</w:t>
            </w:r>
          </w:p>
          <w:p w:rsidR="00691D01" w:rsidRPr="00AF21F8" w:rsidRDefault="00691D01" w:rsidP="00691D01">
            <w:pPr>
              <w:rPr>
                <w:rFonts w:ascii="Times New Roman" w:hAnsi="Times New Roman"/>
                <w:sz w:val="28"/>
                <w:szCs w:val="28"/>
              </w:rPr>
            </w:pPr>
            <w:r w:rsidRPr="00AF21F8">
              <w:rPr>
                <w:rFonts w:ascii="Times New Roman" w:hAnsi="Times New Roman"/>
                <w:sz w:val="28"/>
                <w:szCs w:val="28"/>
              </w:rPr>
              <w:t>Ребята, а кого мы поздравляем в этот день?</w:t>
            </w:r>
          </w:p>
          <w:p w:rsidR="00691D01" w:rsidRDefault="00691D01" w:rsidP="00691D01">
            <w:pPr>
              <w:shd w:val="clear" w:color="auto" w:fill="FFFFFF"/>
              <w:spacing w:before="75" w:after="75" w:line="315"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Скажите</w:t>
            </w:r>
            <w:proofErr w:type="gramEnd"/>
            <w:r>
              <w:rPr>
                <w:rFonts w:ascii="Times New Roman" w:eastAsia="Times New Roman" w:hAnsi="Times New Roman" w:cs="Times New Roman"/>
                <w:sz w:val="28"/>
                <w:szCs w:val="28"/>
              </w:rPr>
              <w:t xml:space="preserve"> как звали нашего юного барабанщика?</w:t>
            </w:r>
          </w:p>
          <w:p w:rsidR="00691D01" w:rsidRDefault="00691D01" w:rsidP="00691D0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sz w:val="28"/>
                <w:szCs w:val="28"/>
              </w:rPr>
              <w:t xml:space="preserve"> </w:t>
            </w:r>
          </w:p>
          <w:p w:rsidR="00C62249" w:rsidRDefault="00691D01" w:rsidP="00691D01">
            <w:pPr>
              <w:shd w:val="clear" w:color="auto" w:fill="FFFFFF"/>
              <w:spacing w:before="75" w:after="75" w:line="315" w:lineRule="atLeast"/>
              <w:rPr>
                <w:rFonts w:ascii="Times New Roman" w:eastAsia="Times New Roman" w:hAnsi="Times New Roman" w:cs="Times New Roman"/>
                <w:sz w:val="28"/>
                <w:szCs w:val="28"/>
              </w:rPr>
            </w:pPr>
            <w:r w:rsidRPr="00A52BF7">
              <w:rPr>
                <w:rFonts w:ascii="Times New Roman" w:eastAsia="Times New Roman" w:hAnsi="Times New Roman" w:cs="Times New Roman"/>
                <w:sz w:val="28"/>
                <w:szCs w:val="28"/>
              </w:rPr>
              <w:t>Спасибо вам</w:t>
            </w:r>
            <w:r w:rsidR="000A3839">
              <w:rPr>
                <w:rFonts w:ascii="Times New Roman" w:eastAsia="Times New Roman" w:hAnsi="Times New Roman" w:cs="Times New Roman"/>
                <w:sz w:val="28"/>
                <w:szCs w:val="28"/>
              </w:rPr>
              <w:t xml:space="preserve"> ребята</w:t>
            </w:r>
            <w:r w:rsidRPr="00A52BF7">
              <w:rPr>
                <w:rFonts w:ascii="Times New Roman" w:eastAsia="Times New Roman" w:hAnsi="Times New Roman" w:cs="Times New Roman"/>
                <w:sz w:val="28"/>
                <w:szCs w:val="28"/>
              </w:rPr>
              <w:t xml:space="preserve">. Вы </w:t>
            </w:r>
            <w:r w:rsidR="000A3839">
              <w:rPr>
                <w:rFonts w:ascii="Times New Roman" w:eastAsia="Times New Roman" w:hAnsi="Times New Roman" w:cs="Times New Roman"/>
                <w:sz w:val="28"/>
                <w:szCs w:val="28"/>
              </w:rPr>
              <w:t>сегодня</w:t>
            </w:r>
            <w:r w:rsidRPr="00A52BF7">
              <w:rPr>
                <w:rFonts w:ascii="Times New Roman" w:eastAsia="Times New Roman" w:hAnsi="Times New Roman" w:cs="Times New Roman"/>
                <w:sz w:val="28"/>
                <w:szCs w:val="28"/>
              </w:rPr>
              <w:t xml:space="preserve">, были внимательными, </w:t>
            </w:r>
            <w:r w:rsidR="000A3839">
              <w:rPr>
                <w:rFonts w:ascii="Times New Roman" w:eastAsia="Times New Roman" w:hAnsi="Times New Roman" w:cs="Times New Roman"/>
                <w:sz w:val="28"/>
                <w:szCs w:val="28"/>
              </w:rPr>
              <w:t xml:space="preserve">ответственными, дружно отвечали на вопросы, помогали друг другу. </w:t>
            </w:r>
            <w:r w:rsidRPr="00A52BF7">
              <w:rPr>
                <w:rFonts w:ascii="Times New Roman" w:eastAsia="Times New Roman" w:hAnsi="Times New Roman" w:cs="Times New Roman"/>
                <w:sz w:val="28"/>
                <w:szCs w:val="28"/>
              </w:rPr>
              <w:t>Молодцы</w:t>
            </w:r>
            <w:r>
              <w:rPr>
                <w:rFonts w:ascii="Times New Roman" w:eastAsia="Times New Roman" w:hAnsi="Times New Roman" w:cs="Times New Roman"/>
                <w:sz w:val="28"/>
                <w:szCs w:val="28"/>
              </w:rPr>
              <w:t>!</w:t>
            </w:r>
          </w:p>
          <w:p w:rsidR="00C62249" w:rsidRPr="000C0CE8" w:rsidRDefault="00C62249" w:rsidP="00C62249">
            <w:pPr>
              <w:shd w:val="clear" w:color="auto" w:fill="FFFFFF"/>
              <w:spacing w:before="75" w:after="75" w:line="315" w:lineRule="atLeast"/>
              <w:rPr>
                <w:rFonts w:ascii="Times New Roman" w:eastAsia="Times New Roman" w:hAnsi="Times New Roman" w:cs="Times New Roman"/>
                <w:sz w:val="28"/>
                <w:szCs w:val="28"/>
              </w:rPr>
            </w:pPr>
          </w:p>
          <w:p w:rsidR="007C636B" w:rsidRPr="00B100B7" w:rsidRDefault="007C636B" w:rsidP="00745EC7">
            <w:pPr>
              <w:rPr>
                <w:rFonts w:ascii="Times New Roman" w:hAnsi="Times New Roman" w:cs="Times New Roman"/>
                <w:sz w:val="28"/>
                <w:szCs w:val="28"/>
              </w:rPr>
            </w:pPr>
          </w:p>
        </w:tc>
        <w:tc>
          <w:tcPr>
            <w:tcW w:w="2977" w:type="dxa"/>
          </w:tcPr>
          <w:p w:rsidR="00F87389" w:rsidRPr="00B100B7" w:rsidRDefault="00F87389" w:rsidP="000A3839">
            <w:pPr>
              <w:jc w:val="center"/>
              <w:rPr>
                <w:rFonts w:ascii="Times New Roman" w:hAnsi="Times New Roman" w:cs="Times New Roman"/>
                <w:sz w:val="28"/>
                <w:szCs w:val="28"/>
              </w:rPr>
            </w:pPr>
            <w:r w:rsidRPr="00B100B7">
              <w:rPr>
                <w:rFonts w:ascii="Times New Roman" w:hAnsi="Times New Roman" w:cs="Times New Roman"/>
                <w:sz w:val="28"/>
                <w:szCs w:val="28"/>
              </w:rPr>
              <w:lastRenderedPageBreak/>
              <w:t xml:space="preserve">Дети </w:t>
            </w:r>
            <w:r w:rsidR="00397E91">
              <w:rPr>
                <w:rFonts w:ascii="Times New Roman" w:hAnsi="Times New Roman" w:cs="Times New Roman"/>
                <w:sz w:val="28"/>
                <w:szCs w:val="28"/>
              </w:rPr>
              <w:t xml:space="preserve"> </w:t>
            </w:r>
            <w:bookmarkStart w:id="0" w:name="_GoBack"/>
            <w:bookmarkEnd w:id="0"/>
            <w:r w:rsidR="00397E91">
              <w:rPr>
                <w:rFonts w:ascii="Times New Roman" w:hAnsi="Times New Roman" w:cs="Times New Roman"/>
                <w:sz w:val="28"/>
                <w:szCs w:val="28"/>
              </w:rPr>
              <w:t xml:space="preserve">отвечают на вопросы </w:t>
            </w:r>
            <w:r w:rsidRPr="00B100B7">
              <w:rPr>
                <w:rFonts w:ascii="Times New Roman" w:hAnsi="Times New Roman" w:cs="Times New Roman"/>
                <w:sz w:val="28"/>
                <w:szCs w:val="28"/>
              </w:rPr>
              <w:t>(делятся своими впечатлениями и эмоциями)</w:t>
            </w:r>
          </w:p>
        </w:tc>
        <w:tc>
          <w:tcPr>
            <w:tcW w:w="3011" w:type="dxa"/>
            <w:tcBorders>
              <w:top w:val="single" w:sz="4" w:space="0" w:color="auto"/>
              <w:right w:val="single" w:sz="4" w:space="0" w:color="auto"/>
            </w:tcBorders>
          </w:tcPr>
          <w:p w:rsidR="00F87389" w:rsidRPr="00B100B7" w:rsidRDefault="00F87389" w:rsidP="00397E91">
            <w:pPr>
              <w:jc w:val="center"/>
              <w:rPr>
                <w:rFonts w:ascii="Times New Roman" w:hAnsi="Times New Roman" w:cs="Times New Roman"/>
                <w:b/>
                <w:sz w:val="28"/>
                <w:szCs w:val="28"/>
              </w:rPr>
            </w:pPr>
            <w:r w:rsidRPr="00B100B7">
              <w:rPr>
                <w:rFonts w:ascii="Times New Roman" w:hAnsi="Times New Roman" w:cs="Times New Roman"/>
                <w:sz w:val="28"/>
                <w:szCs w:val="28"/>
              </w:rPr>
              <w:t xml:space="preserve">Дети </w:t>
            </w:r>
            <w:r w:rsidR="00397E91">
              <w:rPr>
                <w:rFonts w:ascii="Times New Roman" w:hAnsi="Times New Roman" w:cs="Times New Roman"/>
                <w:sz w:val="28"/>
                <w:szCs w:val="28"/>
              </w:rPr>
              <w:t>находятся на ковре</w:t>
            </w:r>
            <w:r w:rsidR="007C636B" w:rsidRPr="00B100B7">
              <w:rPr>
                <w:rFonts w:ascii="Times New Roman" w:hAnsi="Times New Roman" w:cs="Times New Roman"/>
                <w:sz w:val="28"/>
                <w:szCs w:val="28"/>
              </w:rPr>
              <w:t>.</w:t>
            </w:r>
          </w:p>
        </w:tc>
      </w:tr>
    </w:tbl>
    <w:p w:rsidR="000E05B5" w:rsidRPr="00B100B7" w:rsidRDefault="000E05B5">
      <w:pPr>
        <w:rPr>
          <w:rFonts w:ascii="Times New Roman" w:hAnsi="Times New Roman" w:cs="Times New Roman"/>
          <w:sz w:val="28"/>
          <w:szCs w:val="28"/>
        </w:rPr>
      </w:pPr>
    </w:p>
    <w:sectPr w:rsidR="000E05B5" w:rsidRPr="00B100B7" w:rsidSect="00A7163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57F"/>
    <w:multiLevelType w:val="hybridMultilevel"/>
    <w:tmpl w:val="02EC5CAE"/>
    <w:lvl w:ilvl="0" w:tplc="FA1A44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45422"/>
    <w:rsid w:val="00033D07"/>
    <w:rsid w:val="00080527"/>
    <w:rsid w:val="00082F19"/>
    <w:rsid w:val="00091A62"/>
    <w:rsid w:val="000A3839"/>
    <w:rsid w:val="000C0CE8"/>
    <w:rsid w:val="000E05B5"/>
    <w:rsid w:val="00146B29"/>
    <w:rsid w:val="00154B97"/>
    <w:rsid w:val="001B2699"/>
    <w:rsid w:val="002F7FC9"/>
    <w:rsid w:val="00307389"/>
    <w:rsid w:val="003227DD"/>
    <w:rsid w:val="00397E91"/>
    <w:rsid w:val="00404B84"/>
    <w:rsid w:val="004C0DBA"/>
    <w:rsid w:val="004C4365"/>
    <w:rsid w:val="004D6A8A"/>
    <w:rsid w:val="005715EA"/>
    <w:rsid w:val="005D408F"/>
    <w:rsid w:val="005E088E"/>
    <w:rsid w:val="00691D01"/>
    <w:rsid w:val="006B5C6C"/>
    <w:rsid w:val="006E690E"/>
    <w:rsid w:val="006F09D1"/>
    <w:rsid w:val="006F427A"/>
    <w:rsid w:val="006F6D1B"/>
    <w:rsid w:val="00710E79"/>
    <w:rsid w:val="00711137"/>
    <w:rsid w:val="00745EC7"/>
    <w:rsid w:val="00752382"/>
    <w:rsid w:val="0077359B"/>
    <w:rsid w:val="00775284"/>
    <w:rsid w:val="007862AA"/>
    <w:rsid w:val="007A513A"/>
    <w:rsid w:val="007C636B"/>
    <w:rsid w:val="00846944"/>
    <w:rsid w:val="008F4460"/>
    <w:rsid w:val="009027CE"/>
    <w:rsid w:val="00941F2C"/>
    <w:rsid w:val="009802E5"/>
    <w:rsid w:val="009F71F1"/>
    <w:rsid w:val="00A10F9E"/>
    <w:rsid w:val="00A22F9D"/>
    <w:rsid w:val="00A65315"/>
    <w:rsid w:val="00A7163A"/>
    <w:rsid w:val="00A808D3"/>
    <w:rsid w:val="00B100B7"/>
    <w:rsid w:val="00C019A0"/>
    <w:rsid w:val="00C365A3"/>
    <w:rsid w:val="00C41E51"/>
    <w:rsid w:val="00C62249"/>
    <w:rsid w:val="00CE7050"/>
    <w:rsid w:val="00D45852"/>
    <w:rsid w:val="00D70C79"/>
    <w:rsid w:val="00D84B5B"/>
    <w:rsid w:val="00DE054E"/>
    <w:rsid w:val="00DE7144"/>
    <w:rsid w:val="00E45422"/>
    <w:rsid w:val="00EB6E6E"/>
    <w:rsid w:val="00EC286D"/>
    <w:rsid w:val="00EC2D0F"/>
    <w:rsid w:val="00EE68BE"/>
    <w:rsid w:val="00F2236C"/>
    <w:rsid w:val="00F87389"/>
    <w:rsid w:val="00FB1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4542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45422"/>
    <w:pPr>
      <w:ind w:left="720"/>
      <w:contextualSpacing/>
    </w:pPr>
  </w:style>
  <w:style w:type="paragraph" w:customStyle="1" w:styleId="Default">
    <w:name w:val="Default"/>
    <w:rsid w:val="006E69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5">
    <w:name w:val="c5"/>
    <w:basedOn w:val="a0"/>
    <w:rsid w:val="0077359B"/>
  </w:style>
  <w:style w:type="character" w:customStyle="1" w:styleId="c0">
    <w:name w:val="c0"/>
    <w:basedOn w:val="a0"/>
    <w:rsid w:val="00C019A0"/>
  </w:style>
  <w:style w:type="paragraph" w:customStyle="1" w:styleId="c1">
    <w:name w:val="c1"/>
    <w:basedOn w:val="a"/>
    <w:rsid w:val="00C019A0"/>
    <w:pPr>
      <w:suppressAutoHyphens/>
      <w:spacing w:before="28" w:after="28"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653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315"/>
    <w:rPr>
      <w:rFonts w:ascii="Tahoma" w:hAnsi="Tahoma" w:cs="Tahoma"/>
      <w:sz w:val="16"/>
      <w:szCs w:val="16"/>
    </w:rPr>
  </w:style>
  <w:style w:type="character" w:styleId="a8">
    <w:name w:val="Hyperlink"/>
    <w:basedOn w:val="a0"/>
    <w:uiPriority w:val="99"/>
    <w:semiHidden/>
    <w:unhideWhenUsed/>
    <w:rsid w:val="00F223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4542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45422"/>
    <w:pPr>
      <w:ind w:left="720"/>
      <w:contextualSpacing/>
    </w:pPr>
  </w:style>
  <w:style w:type="paragraph" w:customStyle="1" w:styleId="Default">
    <w:name w:val="Default"/>
    <w:rsid w:val="006E69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5">
    <w:name w:val="c5"/>
    <w:basedOn w:val="a0"/>
    <w:rsid w:val="0077359B"/>
  </w:style>
  <w:style w:type="character" w:customStyle="1" w:styleId="c0">
    <w:name w:val="c0"/>
    <w:basedOn w:val="a0"/>
    <w:rsid w:val="00C019A0"/>
  </w:style>
  <w:style w:type="paragraph" w:customStyle="1" w:styleId="c1">
    <w:name w:val="c1"/>
    <w:basedOn w:val="a"/>
    <w:rsid w:val="00C019A0"/>
    <w:pPr>
      <w:suppressAutoHyphens/>
      <w:spacing w:before="28" w:after="28"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653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315"/>
    <w:rPr>
      <w:rFonts w:ascii="Tahoma" w:hAnsi="Tahoma" w:cs="Tahoma"/>
      <w:sz w:val="16"/>
      <w:szCs w:val="16"/>
    </w:rPr>
  </w:style>
  <w:style w:type="character" w:styleId="a8">
    <w:name w:val="Hyperlink"/>
    <w:basedOn w:val="a0"/>
    <w:uiPriority w:val="99"/>
    <w:semiHidden/>
    <w:unhideWhenUsed/>
    <w:rsid w:val="00F22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12</Pages>
  <Words>1521</Words>
  <Characters>8671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Солнышко</cp:lastModifiedBy>
  <cp:revision>13</cp:revision>
  <cp:lastPrinted>2021-04-26T13:40:00Z</cp:lastPrinted>
  <dcterms:created xsi:type="dcterms:W3CDTF">2020-05-20T19:43:00Z</dcterms:created>
  <dcterms:modified xsi:type="dcterms:W3CDTF">2021-04-26T13:40:00Z</dcterms:modified>
</cp:coreProperties>
</file>